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E344" w14:textId="77777777" w:rsidR="00482B43" w:rsidRDefault="00315DD5">
      <w:pPr>
        <w:spacing w:after="0"/>
        <w:ind w:left="-72"/>
        <w:jc w:val="right"/>
      </w:pPr>
      <w:r>
        <w:rPr>
          <w:noProof/>
        </w:rPr>
        <mc:AlternateContent>
          <mc:Choice Requires="wpg">
            <w:drawing>
              <wp:inline distT="0" distB="0" distL="0" distR="0" wp14:anchorId="10A32409" wp14:editId="5DAA3221">
                <wp:extent cx="7272528" cy="1508161"/>
                <wp:effectExtent l="0" t="0" r="0" b="0"/>
                <wp:docPr id="12367" name="Group 12367"/>
                <wp:cNvGraphicFramePr/>
                <a:graphic xmlns:a="http://schemas.openxmlformats.org/drawingml/2006/main">
                  <a:graphicData uri="http://schemas.microsoft.com/office/word/2010/wordprocessingGroup">
                    <wpg:wgp>
                      <wpg:cNvGrpSpPr/>
                      <wpg:grpSpPr>
                        <a:xfrm>
                          <a:off x="0" y="0"/>
                          <a:ext cx="7272528" cy="1508161"/>
                          <a:chOff x="0" y="0"/>
                          <a:chExt cx="7272528" cy="1508161"/>
                        </a:xfrm>
                      </wpg:grpSpPr>
                      <wps:wsp>
                        <wps:cNvPr id="7" name="Rectangle 7"/>
                        <wps:cNvSpPr/>
                        <wps:spPr>
                          <a:xfrm>
                            <a:off x="135664" y="766187"/>
                            <a:ext cx="84222" cy="285788"/>
                          </a:xfrm>
                          <a:prstGeom prst="rect">
                            <a:avLst/>
                          </a:prstGeom>
                          <a:ln>
                            <a:noFill/>
                          </a:ln>
                        </wps:spPr>
                        <wps:txbx>
                          <w:txbxContent>
                            <w:p w14:paraId="13E63C7A"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1005" name="Rectangle 1005"/>
                        <wps:cNvSpPr/>
                        <wps:spPr>
                          <a:xfrm>
                            <a:off x="3944928" y="1029773"/>
                            <a:ext cx="84222" cy="285788"/>
                          </a:xfrm>
                          <a:prstGeom prst="rect">
                            <a:avLst/>
                          </a:prstGeom>
                          <a:ln>
                            <a:noFill/>
                          </a:ln>
                        </wps:spPr>
                        <wps:txbx>
                          <w:txbxContent>
                            <w:p w14:paraId="6C89113C"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pic:pic xmlns:pic="http://schemas.openxmlformats.org/drawingml/2006/picture">
                        <pic:nvPicPr>
                          <pic:cNvPr id="315" name="Picture 315"/>
                          <pic:cNvPicPr/>
                        </pic:nvPicPr>
                        <pic:blipFill>
                          <a:blip r:embed="rId5"/>
                          <a:stretch>
                            <a:fillRect/>
                          </a:stretch>
                        </pic:blipFill>
                        <pic:spPr>
                          <a:xfrm>
                            <a:off x="0" y="0"/>
                            <a:ext cx="4480560" cy="934212"/>
                          </a:xfrm>
                          <a:prstGeom prst="rect">
                            <a:avLst/>
                          </a:prstGeom>
                        </pic:spPr>
                      </pic:pic>
                      <wps:wsp>
                        <wps:cNvPr id="316" name="Rectangle 316"/>
                        <wps:cNvSpPr/>
                        <wps:spPr>
                          <a:xfrm>
                            <a:off x="135636" y="1029906"/>
                            <a:ext cx="1657741" cy="285788"/>
                          </a:xfrm>
                          <a:prstGeom prst="rect">
                            <a:avLst/>
                          </a:prstGeom>
                          <a:ln>
                            <a:noFill/>
                          </a:ln>
                        </wps:spPr>
                        <wps:txbx>
                          <w:txbxContent>
                            <w:p w14:paraId="4E14A5CF" w14:textId="77777777" w:rsidR="00482B43" w:rsidRDefault="00315DD5">
                              <w:r>
                                <w:rPr>
                                  <w:rFonts w:ascii="Times New Roman" w:eastAsia="Times New Roman" w:hAnsi="Times New Roman" w:cs="Times New Roman"/>
                                  <w:w w:val="115"/>
                                  <w:sz w:val="36"/>
                                </w:rPr>
                                <w:t>Application</w:t>
                              </w:r>
                            </w:p>
                          </w:txbxContent>
                        </wps:txbx>
                        <wps:bodyPr horzOverflow="overflow" vert="horz" lIns="0" tIns="0" rIns="0" bIns="0" rtlCol="0">
                          <a:noAutofit/>
                        </wps:bodyPr>
                      </wps:wsp>
                      <wps:wsp>
                        <wps:cNvPr id="317" name="Rectangle 317"/>
                        <wps:cNvSpPr/>
                        <wps:spPr>
                          <a:xfrm>
                            <a:off x="1382058" y="1040199"/>
                            <a:ext cx="76012" cy="273645"/>
                          </a:xfrm>
                          <a:prstGeom prst="rect">
                            <a:avLst/>
                          </a:prstGeom>
                          <a:ln>
                            <a:noFill/>
                          </a:ln>
                        </wps:spPr>
                        <wps:txbx>
                          <w:txbxContent>
                            <w:p w14:paraId="25F92BF8"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18" name="Rectangle 318"/>
                        <wps:cNvSpPr/>
                        <wps:spPr>
                          <a:xfrm>
                            <a:off x="1443279" y="1029906"/>
                            <a:ext cx="407366" cy="285788"/>
                          </a:xfrm>
                          <a:prstGeom prst="rect">
                            <a:avLst/>
                          </a:prstGeom>
                          <a:ln>
                            <a:noFill/>
                          </a:ln>
                        </wps:spPr>
                        <wps:txbx>
                          <w:txbxContent>
                            <w:p w14:paraId="3EF3CD41" w14:textId="77777777" w:rsidR="00482B43" w:rsidRDefault="00315DD5">
                              <w:r>
                                <w:rPr>
                                  <w:rFonts w:ascii="Times New Roman" w:eastAsia="Times New Roman" w:hAnsi="Times New Roman" w:cs="Times New Roman"/>
                                  <w:w w:val="114"/>
                                  <w:sz w:val="36"/>
                                </w:rPr>
                                <w:t>for</w:t>
                              </w:r>
                            </w:p>
                          </w:txbxContent>
                        </wps:txbx>
                        <wps:bodyPr horzOverflow="overflow" vert="horz" lIns="0" tIns="0" rIns="0" bIns="0" rtlCol="0">
                          <a:noAutofit/>
                        </wps:bodyPr>
                      </wps:wsp>
                      <wps:wsp>
                        <wps:cNvPr id="319" name="Rectangle 319"/>
                        <wps:cNvSpPr/>
                        <wps:spPr>
                          <a:xfrm>
                            <a:off x="1749569" y="1040199"/>
                            <a:ext cx="76012" cy="273645"/>
                          </a:xfrm>
                          <a:prstGeom prst="rect">
                            <a:avLst/>
                          </a:prstGeom>
                          <a:ln>
                            <a:noFill/>
                          </a:ln>
                        </wps:spPr>
                        <wps:txbx>
                          <w:txbxContent>
                            <w:p w14:paraId="288E05D4"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20" name="Rectangle 320"/>
                        <wps:cNvSpPr/>
                        <wps:spPr>
                          <a:xfrm>
                            <a:off x="1811110" y="1029906"/>
                            <a:ext cx="642153" cy="285788"/>
                          </a:xfrm>
                          <a:prstGeom prst="rect">
                            <a:avLst/>
                          </a:prstGeom>
                          <a:ln>
                            <a:noFill/>
                          </a:ln>
                        </wps:spPr>
                        <wps:txbx>
                          <w:txbxContent>
                            <w:p w14:paraId="01ABC88B" w14:textId="77777777" w:rsidR="00482B43" w:rsidRDefault="00315DD5">
                              <w:r>
                                <w:rPr>
                                  <w:rFonts w:ascii="Times New Roman" w:eastAsia="Times New Roman" w:hAnsi="Times New Roman" w:cs="Times New Roman"/>
                                  <w:w w:val="118"/>
                                  <w:sz w:val="36"/>
                                </w:rPr>
                                <w:t>Free</w:t>
                              </w:r>
                            </w:p>
                          </w:txbxContent>
                        </wps:txbx>
                        <wps:bodyPr horzOverflow="overflow" vert="horz" lIns="0" tIns="0" rIns="0" bIns="0" rtlCol="0">
                          <a:noAutofit/>
                        </wps:bodyPr>
                      </wps:wsp>
                      <wps:wsp>
                        <wps:cNvPr id="321" name="Rectangle 321"/>
                        <wps:cNvSpPr/>
                        <wps:spPr>
                          <a:xfrm>
                            <a:off x="2293933" y="1040199"/>
                            <a:ext cx="76012" cy="273645"/>
                          </a:xfrm>
                          <a:prstGeom prst="rect">
                            <a:avLst/>
                          </a:prstGeom>
                          <a:ln>
                            <a:noFill/>
                          </a:ln>
                        </wps:spPr>
                        <wps:txbx>
                          <w:txbxContent>
                            <w:p w14:paraId="49AA83E0"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22" name="Rectangle 322"/>
                        <wps:cNvSpPr/>
                        <wps:spPr>
                          <a:xfrm>
                            <a:off x="2356114" y="1029906"/>
                            <a:ext cx="1016043" cy="285788"/>
                          </a:xfrm>
                          <a:prstGeom prst="rect">
                            <a:avLst/>
                          </a:prstGeom>
                          <a:ln>
                            <a:noFill/>
                          </a:ln>
                        </wps:spPr>
                        <wps:txbx>
                          <w:txbxContent>
                            <w:p w14:paraId="547774A5" w14:textId="77777777" w:rsidR="00482B43" w:rsidRDefault="00315DD5">
                              <w:r>
                                <w:rPr>
                                  <w:rFonts w:ascii="Times New Roman" w:eastAsia="Times New Roman" w:hAnsi="Times New Roman" w:cs="Times New Roman"/>
                                  <w:w w:val="119"/>
                                  <w:sz w:val="36"/>
                                </w:rPr>
                                <w:t>School</w:t>
                              </w:r>
                            </w:p>
                          </w:txbxContent>
                        </wps:txbx>
                        <wps:bodyPr horzOverflow="overflow" vert="horz" lIns="0" tIns="0" rIns="0" bIns="0" rtlCol="0">
                          <a:noAutofit/>
                        </wps:bodyPr>
                      </wps:wsp>
                      <wps:wsp>
                        <wps:cNvPr id="323" name="Rectangle 323"/>
                        <wps:cNvSpPr/>
                        <wps:spPr>
                          <a:xfrm>
                            <a:off x="3120057" y="1040199"/>
                            <a:ext cx="76013" cy="273645"/>
                          </a:xfrm>
                          <a:prstGeom prst="rect">
                            <a:avLst/>
                          </a:prstGeom>
                          <a:ln>
                            <a:noFill/>
                          </a:ln>
                        </wps:spPr>
                        <wps:txbx>
                          <w:txbxContent>
                            <w:p w14:paraId="1AC09D71"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24" name="Rectangle 324"/>
                        <wps:cNvSpPr/>
                        <wps:spPr>
                          <a:xfrm>
                            <a:off x="3183678" y="1029906"/>
                            <a:ext cx="927291" cy="285788"/>
                          </a:xfrm>
                          <a:prstGeom prst="rect">
                            <a:avLst/>
                          </a:prstGeom>
                          <a:ln>
                            <a:noFill/>
                          </a:ln>
                        </wps:spPr>
                        <wps:txbx>
                          <w:txbxContent>
                            <w:p w14:paraId="35962EE0" w14:textId="77777777" w:rsidR="00482B43" w:rsidRDefault="00315DD5">
                              <w:r>
                                <w:rPr>
                                  <w:rFonts w:ascii="Times New Roman" w:eastAsia="Times New Roman" w:hAnsi="Times New Roman" w:cs="Times New Roman"/>
                                  <w:w w:val="112"/>
                                  <w:sz w:val="36"/>
                                </w:rPr>
                                <w:t>Meals/</w:t>
                              </w:r>
                            </w:p>
                          </w:txbxContent>
                        </wps:txbx>
                        <wps:bodyPr horzOverflow="overflow" vert="horz" lIns="0" tIns="0" rIns="0" bIns="0" rtlCol="0">
                          <a:noAutofit/>
                        </wps:bodyPr>
                      </wps:wsp>
                      <wps:wsp>
                        <wps:cNvPr id="325" name="Rectangle 325"/>
                        <wps:cNvSpPr/>
                        <wps:spPr>
                          <a:xfrm>
                            <a:off x="3880890" y="1040199"/>
                            <a:ext cx="76013" cy="273645"/>
                          </a:xfrm>
                          <a:prstGeom prst="rect">
                            <a:avLst/>
                          </a:prstGeom>
                          <a:ln>
                            <a:noFill/>
                          </a:ln>
                        </wps:spPr>
                        <wps:txbx>
                          <w:txbxContent>
                            <w:p w14:paraId="23E4EA75"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26" name="Rectangle 326"/>
                        <wps:cNvSpPr/>
                        <wps:spPr>
                          <a:xfrm>
                            <a:off x="135407" y="1292120"/>
                            <a:ext cx="745743" cy="285788"/>
                          </a:xfrm>
                          <a:prstGeom prst="rect">
                            <a:avLst/>
                          </a:prstGeom>
                          <a:ln>
                            <a:noFill/>
                          </a:ln>
                        </wps:spPr>
                        <wps:txbx>
                          <w:txbxContent>
                            <w:p w14:paraId="385C2D1F" w14:textId="77777777" w:rsidR="00482B43" w:rsidRDefault="00315DD5">
                              <w:r>
                                <w:rPr>
                                  <w:rFonts w:ascii="Times New Roman" w:eastAsia="Times New Roman" w:hAnsi="Times New Roman" w:cs="Times New Roman"/>
                                  <w:w w:val="115"/>
                                  <w:sz w:val="36"/>
                                </w:rPr>
                                <w:t>Pupil</w:t>
                              </w:r>
                            </w:p>
                          </w:txbxContent>
                        </wps:txbx>
                        <wps:bodyPr horzOverflow="overflow" vert="horz" lIns="0" tIns="0" rIns="0" bIns="0" rtlCol="0">
                          <a:noAutofit/>
                        </wps:bodyPr>
                      </wps:wsp>
                      <wps:wsp>
                        <wps:cNvPr id="327" name="Rectangle 327"/>
                        <wps:cNvSpPr/>
                        <wps:spPr>
                          <a:xfrm>
                            <a:off x="696116" y="1302414"/>
                            <a:ext cx="76012" cy="273645"/>
                          </a:xfrm>
                          <a:prstGeom prst="rect">
                            <a:avLst/>
                          </a:prstGeom>
                          <a:ln>
                            <a:noFill/>
                          </a:ln>
                        </wps:spPr>
                        <wps:txbx>
                          <w:txbxContent>
                            <w:p w14:paraId="6A488A54"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28" name="Rectangle 328"/>
                        <wps:cNvSpPr/>
                        <wps:spPr>
                          <a:xfrm>
                            <a:off x="758138" y="1292120"/>
                            <a:ext cx="1301881" cy="285788"/>
                          </a:xfrm>
                          <a:prstGeom prst="rect">
                            <a:avLst/>
                          </a:prstGeom>
                          <a:ln>
                            <a:noFill/>
                          </a:ln>
                        </wps:spPr>
                        <wps:txbx>
                          <w:txbxContent>
                            <w:p w14:paraId="36A25B9C" w14:textId="77777777" w:rsidR="00482B43" w:rsidRDefault="00315DD5">
                              <w:r>
                                <w:rPr>
                                  <w:rFonts w:ascii="Times New Roman" w:eastAsia="Times New Roman" w:hAnsi="Times New Roman" w:cs="Times New Roman"/>
                                  <w:w w:val="116"/>
                                  <w:sz w:val="36"/>
                                </w:rPr>
                                <w:t>Premium</w:t>
                              </w:r>
                            </w:p>
                          </w:txbxContent>
                        </wps:txbx>
                        <wps:bodyPr horzOverflow="overflow" vert="horz" lIns="0" tIns="0" rIns="0" bIns="0" rtlCol="0">
                          <a:noAutofit/>
                        </wps:bodyPr>
                      </wps:wsp>
                      <wps:wsp>
                        <wps:cNvPr id="329" name="Rectangle 329"/>
                        <wps:cNvSpPr/>
                        <wps:spPr>
                          <a:xfrm>
                            <a:off x="1736995" y="1302414"/>
                            <a:ext cx="76012" cy="273645"/>
                          </a:xfrm>
                          <a:prstGeom prst="rect">
                            <a:avLst/>
                          </a:prstGeom>
                          <a:ln>
                            <a:noFill/>
                          </a:ln>
                        </wps:spPr>
                        <wps:txbx>
                          <w:txbxContent>
                            <w:p w14:paraId="00ECA87D"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330" name="Rectangle 330"/>
                        <wps:cNvSpPr/>
                        <wps:spPr>
                          <a:xfrm>
                            <a:off x="1798537" y="1292120"/>
                            <a:ext cx="1204159" cy="285788"/>
                          </a:xfrm>
                          <a:prstGeom prst="rect">
                            <a:avLst/>
                          </a:prstGeom>
                          <a:ln>
                            <a:noFill/>
                          </a:ln>
                        </wps:spPr>
                        <wps:txbx>
                          <w:txbxContent>
                            <w:p w14:paraId="69193BE5" w14:textId="77777777" w:rsidR="00482B43" w:rsidRDefault="00315DD5">
                              <w:r>
                                <w:rPr>
                                  <w:rFonts w:ascii="Times New Roman" w:eastAsia="Times New Roman" w:hAnsi="Times New Roman" w:cs="Times New Roman"/>
                                  <w:w w:val="118"/>
                                  <w:sz w:val="36"/>
                                </w:rPr>
                                <w:t>Funding</w:t>
                              </w:r>
                            </w:p>
                          </w:txbxContent>
                        </wps:txbx>
                        <wps:bodyPr horzOverflow="overflow" vert="horz" lIns="0" tIns="0" rIns="0" bIns="0" rtlCol="0">
                          <a:noAutofit/>
                        </wps:bodyPr>
                      </wps:wsp>
                      <wps:wsp>
                        <wps:cNvPr id="331" name="Rectangle 331"/>
                        <wps:cNvSpPr/>
                        <wps:spPr>
                          <a:xfrm>
                            <a:off x="2703920" y="1302414"/>
                            <a:ext cx="76012" cy="273645"/>
                          </a:xfrm>
                          <a:prstGeom prst="rect">
                            <a:avLst/>
                          </a:prstGeom>
                          <a:ln>
                            <a:noFill/>
                          </a:ln>
                        </wps:spPr>
                        <wps:txbx>
                          <w:txbxContent>
                            <w:p w14:paraId="2A28560E" w14:textId="77777777" w:rsidR="00482B43" w:rsidRDefault="00315DD5">
                              <w:r>
                                <w:rPr>
                                  <w:rFonts w:ascii="Times New Roman" w:eastAsia="Times New Roman" w:hAnsi="Times New Roman" w:cs="Times New Roman"/>
                                  <w:sz w:val="36"/>
                                </w:rPr>
                                <w:t xml:space="preserve"> </w:t>
                              </w:r>
                            </w:p>
                          </w:txbxContent>
                        </wps:txbx>
                        <wps:bodyPr horzOverflow="overflow" vert="horz" lIns="0" tIns="0" rIns="0" bIns="0" rtlCol="0">
                          <a:noAutofit/>
                        </wps:bodyPr>
                      </wps:wsp>
                      <pic:pic xmlns:pic="http://schemas.openxmlformats.org/drawingml/2006/picture">
                        <pic:nvPicPr>
                          <pic:cNvPr id="333" name="Picture 333"/>
                          <pic:cNvPicPr/>
                        </pic:nvPicPr>
                        <pic:blipFill>
                          <a:blip r:embed="rId6"/>
                          <a:stretch>
                            <a:fillRect/>
                          </a:stretch>
                        </pic:blipFill>
                        <pic:spPr>
                          <a:xfrm>
                            <a:off x="4805172" y="120396"/>
                            <a:ext cx="2467356" cy="600456"/>
                          </a:xfrm>
                          <a:prstGeom prst="rect">
                            <a:avLst/>
                          </a:prstGeom>
                        </pic:spPr>
                      </pic:pic>
                      <pic:pic xmlns:pic="http://schemas.openxmlformats.org/drawingml/2006/picture">
                        <pic:nvPicPr>
                          <pic:cNvPr id="335" name="Picture 335"/>
                          <pic:cNvPicPr/>
                        </pic:nvPicPr>
                        <pic:blipFill>
                          <a:blip r:embed="rId7"/>
                          <a:stretch>
                            <a:fillRect/>
                          </a:stretch>
                        </pic:blipFill>
                        <pic:spPr>
                          <a:xfrm>
                            <a:off x="5038344" y="848868"/>
                            <a:ext cx="1952244" cy="524256"/>
                          </a:xfrm>
                          <a:prstGeom prst="rect">
                            <a:avLst/>
                          </a:prstGeom>
                        </pic:spPr>
                      </pic:pic>
                    </wpg:wgp>
                  </a:graphicData>
                </a:graphic>
              </wp:inline>
            </w:drawing>
          </mc:Choice>
          <mc:Fallback xmlns:a="http://schemas.openxmlformats.org/drawingml/2006/main">
            <w:pict>
              <v:group id="Group 12367" style="width:572.64pt;height:118.753pt;mso-position-horizontal-relative:char;mso-position-vertical-relative:line" coordsize="72725,15081">
                <v:rect id="Rectangle 7" style="position:absolute;width:842;height:2857;left:1356;top:7661;" filled="f" stroked="f">
                  <v:textbox inset="0,0,0,0">
                    <w:txbxContent>
                      <w:p>
                        <w:pPr>
                          <w:spacing w:before="0" w:after="160" w:line="259" w:lineRule="auto"/>
                        </w:pPr>
                        <w:r>
                          <w:rPr>
                            <w:rFonts w:cs="Times New Roman" w:hAnsi="Times New Roman" w:eastAsia="Times New Roman" w:ascii="Times New Roman"/>
                            <w:color w:val="000000"/>
                            <w:sz w:val="36"/>
                          </w:rPr>
                          <w:t xml:space="preserve"> </w:t>
                        </w:r>
                      </w:p>
                    </w:txbxContent>
                  </v:textbox>
                </v:rect>
                <v:rect id="Rectangle 1005" style="position:absolute;width:842;height:2857;left:39449;top:10297;" filled="f" stroked="f">
                  <v:textbox inset="0,0,0,0">
                    <w:txbxContent>
                      <w:p>
                        <w:pPr>
                          <w:spacing w:before="0" w:after="160" w:line="259" w:lineRule="auto"/>
                        </w:pPr>
                        <w:r>
                          <w:rPr>
                            <w:rFonts w:cs="Times New Roman" w:hAnsi="Times New Roman" w:eastAsia="Times New Roman" w:ascii="Times New Roman"/>
                            <w:color w:val="000000"/>
                            <w:sz w:val="36"/>
                          </w:rPr>
                          <w:t xml:space="preserve"> </w:t>
                        </w:r>
                      </w:p>
                    </w:txbxContent>
                  </v:textbox>
                </v:rect>
                <v:shape id="Picture 315" style="position:absolute;width:44805;height:9342;left:0;top:0;" filled="f">
                  <v:imagedata r:id="rId8"/>
                </v:shape>
                <v:rect id="Rectangle 316" style="position:absolute;width:16577;height:2857;left:1356;top:10299;" filled="f" stroked="f">
                  <v:textbox inset="0,0,0,0">
                    <w:txbxContent>
                      <w:p>
                        <w:pPr>
                          <w:spacing w:before="0" w:after="160" w:line="259" w:lineRule="auto"/>
                        </w:pPr>
                        <w:r>
                          <w:rPr>
                            <w:rFonts w:cs="Times New Roman" w:hAnsi="Times New Roman" w:eastAsia="Times New Roman" w:ascii="Times New Roman"/>
                            <w:w w:val="115"/>
                            <w:sz w:val="36"/>
                          </w:rPr>
                          <w:t xml:space="preserve">Application</w:t>
                        </w:r>
                      </w:p>
                    </w:txbxContent>
                  </v:textbox>
                </v:rect>
                <v:rect id="Rectangle 317" style="position:absolute;width:760;height:2736;left:13820;top:10401;"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18" style="position:absolute;width:4073;height:2857;left:14432;top:10299;" filled="f" stroked="f">
                  <v:textbox inset="0,0,0,0">
                    <w:txbxContent>
                      <w:p>
                        <w:pPr>
                          <w:spacing w:before="0" w:after="160" w:line="259" w:lineRule="auto"/>
                        </w:pPr>
                        <w:r>
                          <w:rPr>
                            <w:rFonts w:cs="Times New Roman" w:hAnsi="Times New Roman" w:eastAsia="Times New Roman" w:ascii="Times New Roman"/>
                            <w:w w:val="114"/>
                            <w:sz w:val="36"/>
                          </w:rPr>
                          <w:t xml:space="preserve">for</w:t>
                        </w:r>
                      </w:p>
                    </w:txbxContent>
                  </v:textbox>
                </v:rect>
                <v:rect id="Rectangle 319" style="position:absolute;width:760;height:2736;left:17495;top:10401;"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20" style="position:absolute;width:6421;height:2857;left:18111;top:10299;" filled="f" stroked="f">
                  <v:textbox inset="0,0,0,0">
                    <w:txbxContent>
                      <w:p>
                        <w:pPr>
                          <w:spacing w:before="0" w:after="160" w:line="259" w:lineRule="auto"/>
                        </w:pPr>
                        <w:r>
                          <w:rPr>
                            <w:rFonts w:cs="Times New Roman" w:hAnsi="Times New Roman" w:eastAsia="Times New Roman" w:ascii="Times New Roman"/>
                            <w:w w:val="118"/>
                            <w:sz w:val="36"/>
                          </w:rPr>
                          <w:t xml:space="preserve">Free</w:t>
                        </w:r>
                      </w:p>
                    </w:txbxContent>
                  </v:textbox>
                </v:rect>
                <v:rect id="Rectangle 321" style="position:absolute;width:760;height:2736;left:22939;top:10401;"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22" style="position:absolute;width:10160;height:2857;left:23561;top:10299;" filled="f" stroked="f">
                  <v:textbox inset="0,0,0,0">
                    <w:txbxContent>
                      <w:p>
                        <w:pPr>
                          <w:spacing w:before="0" w:after="160" w:line="259" w:lineRule="auto"/>
                        </w:pPr>
                        <w:r>
                          <w:rPr>
                            <w:rFonts w:cs="Times New Roman" w:hAnsi="Times New Roman" w:eastAsia="Times New Roman" w:ascii="Times New Roman"/>
                            <w:w w:val="119"/>
                            <w:sz w:val="36"/>
                          </w:rPr>
                          <w:t xml:space="preserve">School</w:t>
                        </w:r>
                      </w:p>
                    </w:txbxContent>
                  </v:textbox>
                </v:rect>
                <v:rect id="Rectangle 323" style="position:absolute;width:760;height:2736;left:31200;top:10401;"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24" style="position:absolute;width:9272;height:2857;left:31836;top:10299;" filled="f" stroked="f">
                  <v:textbox inset="0,0,0,0">
                    <w:txbxContent>
                      <w:p>
                        <w:pPr>
                          <w:spacing w:before="0" w:after="160" w:line="259" w:lineRule="auto"/>
                        </w:pPr>
                        <w:r>
                          <w:rPr>
                            <w:rFonts w:cs="Times New Roman" w:hAnsi="Times New Roman" w:eastAsia="Times New Roman" w:ascii="Times New Roman"/>
                            <w:w w:val="112"/>
                            <w:sz w:val="36"/>
                          </w:rPr>
                          <w:t xml:space="preserve">Meals/</w:t>
                        </w:r>
                      </w:p>
                    </w:txbxContent>
                  </v:textbox>
                </v:rect>
                <v:rect id="Rectangle 325" style="position:absolute;width:760;height:2736;left:38808;top:10401;"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26" style="position:absolute;width:7457;height:2857;left:1354;top:12921;" filled="f" stroked="f">
                  <v:textbox inset="0,0,0,0">
                    <w:txbxContent>
                      <w:p>
                        <w:pPr>
                          <w:spacing w:before="0" w:after="160" w:line="259" w:lineRule="auto"/>
                        </w:pPr>
                        <w:r>
                          <w:rPr>
                            <w:rFonts w:cs="Times New Roman" w:hAnsi="Times New Roman" w:eastAsia="Times New Roman" w:ascii="Times New Roman"/>
                            <w:w w:val="115"/>
                            <w:sz w:val="36"/>
                          </w:rPr>
                          <w:t xml:space="preserve">Pupil</w:t>
                        </w:r>
                      </w:p>
                    </w:txbxContent>
                  </v:textbox>
                </v:rect>
                <v:rect id="Rectangle 327" style="position:absolute;width:760;height:2736;left:6961;top:13024;"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28" style="position:absolute;width:13018;height:2857;left:7581;top:12921;" filled="f" stroked="f">
                  <v:textbox inset="0,0,0,0">
                    <w:txbxContent>
                      <w:p>
                        <w:pPr>
                          <w:spacing w:before="0" w:after="160" w:line="259" w:lineRule="auto"/>
                        </w:pPr>
                        <w:r>
                          <w:rPr>
                            <w:rFonts w:cs="Times New Roman" w:hAnsi="Times New Roman" w:eastAsia="Times New Roman" w:ascii="Times New Roman"/>
                            <w:w w:val="116"/>
                            <w:sz w:val="36"/>
                          </w:rPr>
                          <w:t xml:space="preserve">Premium</w:t>
                        </w:r>
                      </w:p>
                    </w:txbxContent>
                  </v:textbox>
                </v:rect>
                <v:rect id="Rectangle 329" style="position:absolute;width:760;height:2736;left:17369;top:13024;"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rect id="Rectangle 330" style="position:absolute;width:12041;height:2857;left:17985;top:12921;" filled="f" stroked="f">
                  <v:textbox inset="0,0,0,0">
                    <w:txbxContent>
                      <w:p>
                        <w:pPr>
                          <w:spacing w:before="0" w:after="160" w:line="259" w:lineRule="auto"/>
                        </w:pPr>
                        <w:r>
                          <w:rPr>
                            <w:rFonts w:cs="Times New Roman" w:hAnsi="Times New Roman" w:eastAsia="Times New Roman" w:ascii="Times New Roman"/>
                            <w:w w:val="118"/>
                            <w:sz w:val="36"/>
                          </w:rPr>
                          <w:t xml:space="preserve">Funding</w:t>
                        </w:r>
                      </w:p>
                    </w:txbxContent>
                  </v:textbox>
                </v:rect>
                <v:rect id="Rectangle 331" style="position:absolute;width:760;height:2736;left:27039;top:13024;" filled="f" stroked="f">
                  <v:textbox inset="0,0,0,0">
                    <w:txbxContent>
                      <w:p>
                        <w:pPr>
                          <w:spacing w:before="0" w:after="160" w:line="259" w:lineRule="auto"/>
                        </w:pPr>
                        <w:r>
                          <w:rPr>
                            <w:rFonts w:cs="Times New Roman" w:hAnsi="Times New Roman" w:eastAsia="Times New Roman" w:ascii="Times New Roman"/>
                            <w:sz w:val="36"/>
                          </w:rPr>
                          <w:t xml:space="preserve"> </w:t>
                        </w:r>
                      </w:p>
                    </w:txbxContent>
                  </v:textbox>
                </v:rect>
                <v:shape id="Picture 333" style="position:absolute;width:24673;height:6004;left:48051;top:1203;" filled="f">
                  <v:imagedata r:id="rId9"/>
                </v:shape>
                <v:shape id="Picture 335" style="position:absolute;width:19522;height:5242;left:50383;top:8488;" filled="f">
                  <v:imagedata r:id="rId10"/>
                </v:shape>
              </v:group>
            </w:pict>
          </mc:Fallback>
        </mc:AlternateContent>
      </w:r>
      <w:r>
        <w:rPr>
          <w:rFonts w:ascii="Times New Roman" w:eastAsia="Times New Roman" w:hAnsi="Times New Roman" w:cs="Times New Roman"/>
          <w:sz w:val="36"/>
        </w:rPr>
        <w:t xml:space="preserve"> </w:t>
      </w:r>
    </w:p>
    <w:p w14:paraId="4EE67A93" w14:textId="77777777" w:rsidR="00482B43" w:rsidRDefault="00315DD5">
      <w:pPr>
        <w:spacing w:after="8" w:line="249" w:lineRule="auto"/>
        <w:ind w:left="105" w:right="898"/>
        <w:jc w:val="both"/>
      </w:pPr>
      <w:r>
        <w:rPr>
          <w:rFonts w:ascii="Times New Roman" w:eastAsia="Times New Roman" w:hAnsi="Times New Roman" w:cs="Times New Roman"/>
        </w:rPr>
        <w:t xml:space="preserve">Please complete all sections of this form using black ink and BLOCK CAPITALS </w:t>
      </w:r>
    </w:p>
    <w:p w14:paraId="7AF92F31" w14:textId="77777777" w:rsidR="00482B43" w:rsidRDefault="00315DD5">
      <w:pPr>
        <w:spacing w:after="0"/>
        <w:ind w:left="120"/>
      </w:pPr>
      <w:r>
        <w:rPr>
          <w:rFonts w:ascii="Times New Roman" w:eastAsia="Times New Roman" w:hAnsi="Times New Roman" w:cs="Times New Roman"/>
        </w:rPr>
        <w:t xml:space="preserve"> </w:t>
      </w:r>
    </w:p>
    <w:p w14:paraId="44946A2E" w14:textId="77777777" w:rsidR="00482B43" w:rsidRDefault="00315DD5">
      <w:pPr>
        <w:numPr>
          <w:ilvl w:val="0"/>
          <w:numId w:val="1"/>
        </w:numPr>
        <w:spacing w:after="3"/>
        <w:ind w:hanging="270"/>
      </w:pPr>
      <w:r>
        <w:rPr>
          <w:rFonts w:ascii="Times New Roman" w:eastAsia="Times New Roman" w:hAnsi="Times New Roman" w:cs="Times New Roman"/>
          <w:sz w:val="24"/>
        </w:rPr>
        <w:t xml:space="preserve">PARENT/GUARDIAN DETAILS </w:t>
      </w:r>
    </w:p>
    <w:tbl>
      <w:tblPr>
        <w:tblStyle w:val="TableGrid"/>
        <w:tblW w:w="11138" w:type="dxa"/>
        <w:tblInd w:w="234" w:type="dxa"/>
        <w:tblCellMar>
          <w:top w:w="56" w:type="dxa"/>
          <w:left w:w="107" w:type="dxa"/>
          <w:right w:w="115" w:type="dxa"/>
        </w:tblCellMar>
        <w:tblLook w:val="04A0" w:firstRow="1" w:lastRow="0" w:firstColumn="1" w:lastColumn="0" w:noHBand="0" w:noVBand="1"/>
      </w:tblPr>
      <w:tblGrid>
        <w:gridCol w:w="4321"/>
        <w:gridCol w:w="750"/>
        <w:gridCol w:w="749"/>
        <w:gridCol w:w="749"/>
        <w:gridCol w:w="751"/>
        <w:gridCol w:w="749"/>
        <w:gridCol w:w="749"/>
        <w:gridCol w:w="749"/>
        <w:gridCol w:w="749"/>
        <w:gridCol w:w="822"/>
      </w:tblGrid>
      <w:tr w:rsidR="00482B43" w14:paraId="3A37A864" w14:textId="77777777">
        <w:trPr>
          <w:trHeight w:val="323"/>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0CBA3876" w14:textId="77777777" w:rsidR="00482B43" w:rsidRDefault="00315DD5">
            <w:r>
              <w:rPr>
                <w:rFonts w:ascii="Times New Roman" w:eastAsia="Times New Roman" w:hAnsi="Times New Roman" w:cs="Times New Roman"/>
                <w:sz w:val="24"/>
              </w:rPr>
              <w:t xml:space="preserve">Title </w:t>
            </w:r>
          </w:p>
        </w:tc>
        <w:tc>
          <w:tcPr>
            <w:tcW w:w="6816" w:type="dxa"/>
            <w:gridSpan w:val="9"/>
            <w:tcBorders>
              <w:top w:val="single" w:sz="4" w:space="0" w:color="000000"/>
              <w:left w:val="single" w:sz="4" w:space="0" w:color="000000"/>
              <w:bottom w:val="single" w:sz="4" w:space="0" w:color="000000"/>
              <w:right w:val="single" w:sz="4" w:space="0" w:color="000000"/>
            </w:tcBorders>
          </w:tcPr>
          <w:p w14:paraId="5F14C0DC" w14:textId="77777777" w:rsidR="00482B43" w:rsidRDefault="00315DD5">
            <w:pPr>
              <w:ind w:left="2"/>
            </w:pPr>
            <w:r>
              <w:rPr>
                <w:rFonts w:ascii="Times New Roman" w:eastAsia="Times New Roman" w:hAnsi="Times New Roman" w:cs="Times New Roman"/>
                <w:sz w:val="24"/>
              </w:rPr>
              <w:t xml:space="preserve"> </w:t>
            </w:r>
          </w:p>
        </w:tc>
      </w:tr>
      <w:tr w:rsidR="00482B43" w14:paraId="0EE309A6" w14:textId="77777777">
        <w:trPr>
          <w:trHeight w:val="342"/>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0443D076" w14:textId="77777777" w:rsidR="00482B43" w:rsidRDefault="00315DD5">
            <w:r>
              <w:rPr>
                <w:rFonts w:ascii="Times New Roman" w:eastAsia="Times New Roman" w:hAnsi="Times New Roman" w:cs="Times New Roman"/>
                <w:sz w:val="24"/>
              </w:rPr>
              <w:t xml:space="preserve">Surname/Family name </w:t>
            </w:r>
          </w:p>
        </w:tc>
        <w:tc>
          <w:tcPr>
            <w:tcW w:w="6816" w:type="dxa"/>
            <w:gridSpan w:val="9"/>
            <w:tcBorders>
              <w:top w:val="single" w:sz="4" w:space="0" w:color="000000"/>
              <w:left w:val="single" w:sz="4" w:space="0" w:color="000000"/>
              <w:bottom w:val="single" w:sz="4" w:space="0" w:color="000000"/>
              <w:right w:val="single" w:sz="4" w:space="0" w:color="000000"/>
            </w:tcBorders>
          </w:tcPr>
          <w:p w14:paraId="38A0E0F6" w14:textId="77777777" w:rsidR="00482B43" w:rsidRDefault="00315DD5">
            <w:pPr>
              <w:ind w:left="2"/>
            </w:pPr>
            <w:r>
              <w:rPr>
                <w:rFonts w:ascii="Times New Roman" w:eastAsia="Times New Roman" w:hAnsi="Times New Roman" w:cs="Times New Roman"/>
                <w:sz w:val="24"/>
              </w:rPr>
              <w:t xml:space="preserve"> </w:t>
            </w:r>
          </w:p>
        </w:tc>
      </w:tr>
      <w:tr w:rsidR="00482B43" w14:paraId="527862EF" w14:textId="77777777">
        <w:trPr>
          <w:trHeight w:val="343"/>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36F5D556" w14:textId="77777777" w:rsidR="00482B43" w:rsidRDefault="00315DD5">
            <w:r>
              <w:rPr>
                <w:rFonts w:ascii="Times New Roman" w:eastAsia="Times New Roman" w:hAnsi="Times New Roman" w:cs="Times New Roman"/>
                <w:sz w:val="24"/>
              </w:rPr>
              <w:t xml:space="preserve">First name </w:t>
            </w:r>
          </w:p>
        </w:tc>
        <w:tc>
          <w:tcPr>
            <w:tcW w:w="6816" w:type="dxa"/>
            <w:gridSpan w:val="9"/>
            <w:tcBorders>
              <w:top w:val="single" w:sz="4" w:space="0" w:color="000000"/>
              <w:left w:val="single" w:sz="4" w:space="0" w:color="000000"/>
              <w:bottom w:val="single" w:sz="4" w:space="0" w:color="000000"/>
              <w:right w:val="single" w:sz="4" w:space="0" w:color="000000"/>
            </w:tcBorders>
          </w:tcPr>
          <w:p w14:paraId="10060848" w14:textId="77777777" w:rsidR="00482B43" w:rsidRDefault="00315DD5">
            <w:pPr>
              <w:ind w:left="2"/>
            </w:pPr>
            <w:r>
              <w:rPr>
                <w:rFonts w:ascii="Times New Roman" w:eastAsia="Times New Roman" w:hAnsi="Times New Roman" w:cs="Times New Roman"/>
                <w:sz w:val="24"/>
              </w:rPr>
              <w:t xml:space="preserve"> </w:t>
            </w:r>
          </w:p>
        </w:tc>
      </w:tr>
      <w:tr w:rsidR="00482B43" w14:paraId="67B8808A" w14:textId="77777777">
        <w:trPr>
          <w:trHeight w:val="324"/>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6F784E2D" w14:textId="77777777" w:rsidR="00482B43" w:rsidRDefault="00315DD5">
            <w:r>
              <w:rPr>
                <w:rFonts w:ascii="Times New Roman" w:eastAsia="Times New Roman" w:hAnsi="Times New Roman" w:cs="Times New Roman"/>
                <w:sz w:val="24"/>
              </w:rPr>
              <w:t xml:space="preserve">Date of birth </w:t>
            </w:r>
          </w:p>
        </w:tc>
        <w:tc>
          <w:tcPr>
            <w:tcW w:w="6816" w:type="dxa"/>
            <w:gridSpan w:val="9"/>
            <w:tcBorders>
              <w:top w:val="single" w:sz="4" w:space="0" w:color="000000"/>
              <w:left w:val="single" w:sz="4" w:space="0" w:color="000000"/>
              <w:bottom w:val="single" w:sz="4" w:space="0" w:color="000000"/>
              <w:right w:val="single" w:sz="4" w:space="0" w:color="000000"/>
            </w:tcBorders>
          </w:tcPr>
          <w:p w14:paraId="755C0F01" w14:textId="77777777" w:rsidR="00482B43" w:rsidRDefault="00315DD5">
            <w:pPr>
              <w:ind w:left="2"/>
            </w:pPr>
            <w:r>
              <w:rPr>
                <w:rFonts w:ascii="Times New Roman" w:eastAsia="Times New Roman" w:hAnsi="Times New Roman" w:cs="Times New Roman"/>
                <w:sz w:val="24"/>
              </w:rPr>
              <w:t xml:space="preserve"> </w:t>
            </w:r>
          </w:p>
        </w:tc>
      </w:tr>
      <w:tr w:rsidR="00482B43" w14:paraId="31E77959" w14:textId="77777777">
        <w:trPr>
          <w:trHeight w:val="343"/>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2C280C9E" w14:textId="77777777" w:rsidR="00482B43" w:rsidRDefault="00315DD5">
            <w:r>
              <w:rPr>
                <w:rFonts w:ascii="Times New Roman" w:eastAsia="Times New Roman" w:hAnsi="Times New Roman" w:cs="Times New Roman"/>
                <w:sz w:val="24"/>
              </w:rPr>
              <w:t xml:space="preserve">National Insurance number </w:t>
            </w:r>
          </w:p>
        </w:tc>
        <w:tc>
          <w:tcPr>
            <w:tcW w:w="750" w:type="dxa"/>
            <w:tcBorders>
              <w:top w:val="single" w:sz="4" w:space="0" w:color="000000"/>
              <w:left w:val="single" w:sz="4" w:space="0" w:color="000000"/>
              <w:bottom w:val="single" w:sz="4" w:space="0" w:color="000000"/>
              <w:right w:val="single" w:sz="4" w:space="0" w:color="000000"/>
            </w:tcBorders>
          </w:tcPr>
          <w:p w14:paraId="1778E51D" w14:textId="77777777" w:rsidR="00482B43" w:rsidRDefault="00315DD5">
            <w:pPr>
              <w:ind w:left="2"/>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13FA499A" w14:textId="77777777" w:rsidR="00482B43" w:rsidRDefault="00315DD5">
            <w:pPr>
              <w:ind w:left="4"/>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03E6580A" w14:textId="77777777" w:rsidR="00482B43" w:rsidRDefault="00315DD5">
            <w:pPr>
              <w:ind w:left="4"/>
            </w:pPr>
            <w:r>
              <w:rPr>
                <w:rFonts w:ascii="Times New Roman" w:eastAsia="Times New Roman" w:hAnsi="Times New Roman" w:cs="Times New Roman"/>
                <w:sz w:val="24"/>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36CC28DD" w14:textId="77777777" w:rsidR="00482B43" w:rsidRDefault="00315DD5">
            <w:pPr>
              <w:ind w:left="4"/>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514866B9" w14:textId="77777777" w:rsidR="00482B43" w:rsidRDefault="00315DD5">
            <w:pPr>
              <w:ind w:left="1"/>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6199A923" w14:textId="77777777" w:rsidR="00482B43" w:rsidRDefault="00315DD5">
            <w:pPr>
              <w:ind w:left="1"/>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5EFA8D10" w14:textId="77777777" w:rsidR="00482B43" w:rsidRDefault="00315DD5">
            <w:pPr>
              <w:ind w:left="1"/>
            </w:pPr>
            <w:r>
              <w:rPr>
                <w:rFonts w:ascii="Times New Roman" w:eastAsia="Times New Roman" w:hAnsi="Times New Roman" w:cs="Times New Roman"/>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4D02877D" w14:textId="77777777" w:rsidR="00482B43" w:rsidRDefault="00315DD5">
            <w:pPr>
              <w:ind w:left="1"/>
            </w:pPr>
            <w:r>
              <w:rPr>
                <w:rFonts w:ascii="Times New Roman" w:eastAsia="Times New Roman" w:hAnsi="Times New Roman" w:cs="Times New Roman"/>
                <w:sz w:val="24"/>
              </w:rPr>
              <w:t xml:space="preserve"> </w:t>
            </w:r>
          </w:p>
        </w:tc>
        <w:tc>
          <w:tcPr>
            <w:tcW w:w="822" w:type="dxa"/>
            <w:tcBorders>
              <w:top w:val="single" w:sz="4" w:space="0" w:color="000000"/>
              <w:left w:val="single" w:sz="4" w:space="0" w:color="000000"/>
              <w:bottom w:val="single" w:sz="4" w:space="0" w:color="000000"/>
              <w:right w:val="single" w:sz="4" w:space="0" w:color="000000"/>
            </w:tcBorders>
          </w:tcPr>
          <w:p w14:paraId="751496BB" w14:textId="77777777" w:rsidR="00482B43" w:rsidRDefault="00315DD5">
            <w:pPr>
              <w:ind w:left="1"/>
            </w:pPr>
            <w:r>
              <w:rPr>
                <w:rFonts w:ascii="Times New Roman" w:eastAsia="Times New Roman" w:hAnsi="Times New Roman" w:cs="Times New Roman"/>
                <w:sz w:val="24"/>
              </w:rPr>
              <w:t xml:space="preserve"> </w:t>
            </w:r>
          </w:p>
        </w:tc>
      </w:tr>
      <w:tr w:rsidR="00482B43" w14:paraId="4F2074FA" w14:textId="77777777">
        <w:trPr>
          <w:trHeight w:val="324"/>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18271716" w14:textId="77777777" w:rsidR="00482B43" w:rsidRDefault="00315DD5">
            <w:r>
              <w:rPr>
                <w:rFonts w:ascii="Times New Roman" w:eastAsia="Times New Roman" w:hAnsi="Times New Roman" w:cs="Times New Roman"/>
                <w:sz w:val="24"/>
              </w:rPr>
              <w:t xml:space="preserve">National Asylum Seeker number </w:t>
            </w:r>
          </w:p>
        </w:tc>
        <w:tc>
          <w:tcPr>
            <w:tcW w:w="6816" w:type="dxa"/>
            <w:gridSpan w:val="9"/>
            <w:tcBorders>
              <w:top w:val="single" w:sz="4" w:space="0" w:color="000000"/>
              <w:left w:val="single" w:sz="4" w:space="0" w:color="000000"/>
              <w:bottom w:val="single" w:sz="4" w:space="0" w:color="000000"/>
              <w:right w:val="single" w:sz="4" w:space="0" w:color="000000"/>
            </w:tcBorders>
          </w:tcPr>
          <w:p w14:paraId="2EAD72F9" w14:textId="77777777" w:rsidR="00482B43" w:rsidRDefault="00315DD5">
            <w:pPr>
              <w:ind w:left="2"/>
            </w:pPr>
            <w:r>
              <w:rPr>
                <w:rFonts w:ascii="Times New Roman" w:eastAsia="Times New Roman" w:hAnsi="Times New Roman" w:cs="Times New Roman"/>
                <w:sz w:val="24"/>
              </w:rPr>
              <w:t xml:space="preserve"> </w:t>
            </w:r>
          </w:p>
        </w:tc>
      </w:tr>
      <w:tr w:rsidR="00482B43" w14:paraId="3DB48C54" w14:textId="77777777">
        <w:trPr>
          <w:trHeight w:val="343"/>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2B346F57" w14:textId="77777777" w:rsidR="00482B43" w:rsidRDefault="00315DD5">
            <w:r>
              <w:rPr>
                <w:rFonts w:ascii="Times New Roman" w:eastAsia="Times New Roman" w:hAnsi="Times New Roman" w:cs="Times New Roman"/>
                <w:sz w:val="24"/>
              </w:rPr>
              <w:t xml:space="preserve">Day time telephone number </w:t>
            </w:r>
          </w:p>
        </w:tc>
        <w:tc>
          <w:tcPr>
            <w:tcW w:w="6816" w:type="dxa"/>
            <w:gridSpan w:val="9"/>
            <w:tcBorders>
              <w:top w:val="single" w:sz="4" w:space="0" w:color="000000"/>
              <w:left w:val="single" w:sz="4" w:space="0" w:color="000000"/>
              <w:bottom w:val="single" w:sz="4" w:space="0" w:color="000000"/>
              <w:right w:val="single" w:sz="4" w:space="0" w:color="000000"/>
            </w:tcBorders>
          </w:tcPr>
          <w:p w14:paraId="15A03240" w14:textId="77777777" w:rsidR="00482B43" w:rsidRDefault="00315DD5">
            <w:pPr>
              <w:ind w:left="2"/>
            </w:pPr>
            <w:r>
              <w:rPr>
                <w:rFonts w:ascii="Times New Roman" w:eastAsia="Times New Roman" w:hAnsi="Times New Roman" w:cs="Times New Roman"/>
                <w:sz w:val="24"/>
              </w:rPr>
              <w:t xml:space="preserve"> </w:t>
            </w:r>
          </w:p>
        </w:tc>
      </w:tr>
      <w:tr w:rsidR="00482B43" w14:paraId="2967D09A" w14:textId="77777777">
        <w:trPr>
          <w:trHeight w:val="1008"/>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52784C81" w14:textId="77777777" w:rsidR="00482B43" w:rsidRDefault="00315DD5">
            <w:r>
              <w:rPr>
                <w:rFonts w:ascii="Times New Roman" w:eastAsia="Times New Roman" w:hAnsi="Times New Roman" w:cs="Times New Roman"/>
                <w:sz w:val="24"/>
              </w:rPr>
              <w:t xml:space="preserve">Parent/Guardian’s current address </w:t>
            </w:r>
          </w:p>
          <w:p w14:paraId="6C1BD078" w14:textId="77777777" w:rsidR="00482B43" w:rsidRDefault="00315DD5">
            <w:r>
              <w:rPr>
                <w:rFonts w:ascii="Times New Roman" w:eastAsia="Times New Roman" w:hAnsi="Times New Roman" w:cs="Times New Roman"/>
                <w:sz w:val="24"/>
              </w:rPr>
              <w:t xml:space="preserve"> </w:t>
            </w:r>
          </w:p>
          <w:p w14:paraId="0219831C" w14:textId="77777777" w:rsidR="00482B43" w:rsidRDefault="00315DD5">
            <w:r>
              <w:rPr>
                <w:rFonts w:ascii="Times New Roman" w:eastAsia="Times New Roman" w:hAnsi="Times New Roman" w:cs="Times New Roman"/>
                <w:sz w:val="24"/>
              </w:rPr>
              <w:t xml:space="preserve"> </w:t>
            </w:r>
          </w:p>
        </w:tc>
        <w:tc>
          <w:tcPr>
            <w:tcW w:w="6816" w:type="dxa"/>
            <w:gridSpan w:val="9"/>
            <w:tcBorders>
              <w:top w:val="single" w:sz="4" w:space="0" w:color="000000"/>
              <w:left w:val="single" w:sz="4" w:space="0" w:color="000000"/>
              <w:bottom w:val="single" w:sz="4" w:space="0" w:color="000000"/>
              <w:right w:val="single" w:sz="4" w:space="0" w:color="000000"/>
            </w:tcBorders>
          </w:tcPr>
          <w:p w14:paraId="27C771DC" w14:textId="77777777" w:rsidR="00482B43" w:rsidRDefault="00315DD5">
            <w:pPr>
              <w:ind w:left="2"/>
            </w:pPr>
            <w:r>
              <w:rPr>
                <w:rFonts w:ascii="Times New Roman" w:eastAsia="Times New Roman" w:hAnsi="Times New Roman" w:cs="Times New Roman"/>
                <w:sz w:val="24"/>
              </w:rPr>
              <w:t xml:space="preserve"> </w:t>
            </w:r>
          </w:p>
        </w:tc>
      </w:tr>
      <w:tr w:rsidR="00482B43" w14:paraId="590FB385" w14:textId="77777777">
        <w:trPr>
          <w:trHeight w:val="312"/>
        </w:trPr>
        <w:tc>
          <w:tcPr>
            <w:tcW w:w="4322" w:type="dxa"/>
            <w:tcBorders>
              <w:top w:val="single" w:sz="4" w:space="0" w:color="000000"/>
              <w:left w:val="single" w:sz="4" w:space="0" w:color="000000"/>
              <w:bottom w:val="single" w:sz="4" w:space="0" w:color="000000"/>
              <w:right w:val="single" w:sz="4" w:space="0" w:color="000000"/>
            </w:tcBorders>
            <w:shd w:val="clear" w:color="auto" w:fill="E6E6E6"/>
          </w:tcPr>
          <w:p w14:paraId="0EBA7FF6" w14:textId="77777777" w:rsidR="00482B43" w:rsidRDefault="00315DD5">
            <w:r>
              <w:rPr>
                <w:rFonts w:ascii="Times New Roman" w:eastAsia="Times New Roman" w:hAnsi="Times New Roman" w:cs="Times New Roman"/>
                <w:sz w:val="24"/>
              </w:rPr>
              <w:t xml:space="preserve">Email address </w:t>
            </w:r>
          </w:p>
        </w:tc>
        <w:tc>
          <w:tcPr>
            <w:tcW w:w="6816" w:type="dxa"/>
            <w:gridSpan w:val="9"/>
            <w:tcBorders>
              <w:top w:val="single" w:sz="4" w:space="0" w:color="000000"/>
              <w:left w:val="single" w:sz="4" w:space="0" w:color="000000"/>
              <w:bottom w:val="single" w:sz="4" w:space="0" w:color="000000"/>
              <w:right w:val="single" w:sz="4" w:space="0" w:color="000000"/>
            </w:tcBorders>
          </w:tcPr>
          <w:p w14:paraId="23CBB5F1" w14:textId="77777777" w:rsidR="00482B43" w:rsidRDefault="00315DD5">
            <w:pPr>
              <w:ind w:left="2"/>
            </w:pPr>
            <w:r>
              <w:rPr>
                <w:rFonts w:ascii="Times New Roman" w:eastAsia="Times New Roman" w:hAnsi="Times New Roman" w:cs="Times New Roman"/>
                <w:sz w:val="24"/>
              </w:rPr>
              <w:t xml:space="preserve"> </w:t>
            </w:r>
          </w:p>
        </w:tc>
      </w:tr>
      <w:tr w:rsidR="00482B43" w14:paraId="6509447F" w14:textId="77777777">
        <w:trPr>
          <w:trHeight w:val="323"/>
        </w:trPr>
        <w:tc>
          <w:tcPr>
            <w:tcW w:w="11138" w:type="dxa"/>
            <w:gridSpan w:val="10"/>
            <w:tcBorders>
              <w:top w:val="single" w:sz="4" w:space="0" w:color="000000"/>
              <w:left w:val="single" w:sz="4" w:space="0" w:color="000000"/>
              <w:bottom w:val="single" w:sz="4" w:space="0" w:color="000000"/>
              <w:right w:val="single" w:sz="4" w:space="0" w:color="000000"/>
            </w:tcBorders>
            <w:shd w:val="clear" w:color="auto" w:fill="E6E6E6"/>
          </w:tcPr>
          <w:p w14:paraId="4A66CE68" w14:textId="77777777" w:rsidR="00482B43" w:rsidRDefault="00315DD5">
            <w:r>
              <w:rPr>
                <w:rFonts w:ascii="Times New Roman" w:eastAsia="Times New Roman" w:hAnsi="Times New Roman" w:cs="Times New Roman"/>
                <w:sz w:val="20"/>
              </w:rPr>
              <w:t xml:space="preserve">By providing an email address you are agreeing to receive the response by email </w:t>
            </w:r>
            <w:r>
              <w:rPr>
                <w:rFonts w:ascii="Times New Roman" w:eastAsia="Times New Roman" w:hAnsi="Times New Roman" w:cs="Times New Roman"/>
                <w:sz w:val="24"/>
              </w:rPr>
              <w:t xml:space="preserve"> </w:t>
            </w:r>
          </w:p>
        </w:tc>
      </w:tr>
    </w:tbl>
    <w:p w14:paraId="2F959860" w14:textId="77777777" w:rsidR="00482B43" w:rsidRDefault="00315DD5">
      <w:pPr>
        <w:spacing w:after="0"/>
        <w:ind w:left="120"/>
      </w:pPr>
      <w:r>
        <w:rPr>
          <w:rFonts w:ascii="Times New Roman" w:eastAsia="Times New Roman" w:hAnsi="Times New Roman" w:cs="Times New Roman"/>
        </w:rPr>
        <w:t xml:space="preserve"> </w:t>
      </w:r>
    </w:p>
    <w:p w14:paraId="1903655B" w14:textId="77777777" w:rsidR="00482B43" w:rsidRDefault="00315DD5">
      <w:pPr>
        <w:numPr>
          <w:ilvl w:val="0"/>
          <w:numId w:val="1"/>
        </w:numPr>
        <w:spacing w:after="3"/>
        <w:ind w:hanging="270"/>
      </w:pPr>
      <w:r>
        <w:rPr>
          <w:rFonts w:ascii="Times New Roman" w:eastAsia="Times New Roman" w:hAnsi="Times New Roman" w:cs="Times New Roman"/>
          <w:sz w:val="24"/>
        </w:rPr>
        <w:t xml:space="preserve">CHILD/CHILDREN’S DETAILS </w:t>
      </w:r>
      <w:r>
        <w:rPr>
          <w:rFonts w:ascii="Times New Roman" w:eastAsia="Times New Roman" w:hAnsi="Times New Roman" w:cs="Times New Roman"/>
        </w:rPr>
        <w:t xml:space="preserve"> </w:t>
      </w:r>
    </w:p>
    <w:p w14:paraId="32541CAA" w14:textId="77777777" w:rsidR="00482B43" w:rsidRDefault="00315DD5">
      <w:pPr>
        <w:spacing w:after="5" w:line="249" w:lineRule="auto"/>
        <w:ind w:left="130" w:right="844" w:hanging="10"/>
      </w:pPr>
      <w:r>
        <w:rPr>
          <w:rFonts w:ascii="Times New Roman" w:eastAsia="Times New Roman" w:hAnsi="Times New Roman" w:cs="Times New Roman"/>
        </w:rPr>
        <w:t xml:space="preserve">(Please include all children who are aged 2-19, do not include children you are fostering) </w:t>
      </w:r>
    </w:p>
    <w:tbl>
      <w:tblPr>
        <w:tblStyle w:val="TableGrid"/>
        <w:tblW w:w="11125" w:type="dxa"/>
        <w:tblInd w:w="234" w:type="dxa"/>
        <w:tblCellMar>
          <w:top w:w="51" w:type="dxa"/>
          <w:left w:w="115" w:type="dxa"/>
          <w:right w:w="115" w:type="dxa"/>
        </w:tblCellMar>
        <w:tblLook w:val="04A0" w:firstRow="1" w:lastRow="0" w:firstColumn="1" w:lastColumn="0" w:noHBand="0" w:noVBand="1"/>
      </w:tblPr>
      <w:tblGrid>
        <w:gridCol w:w="2737"/>
        <w:gridCol w:w="1894"/>
        <w:gridCol w:w="1297"/>
        <w:gridCol w:w="2720"/>
        <w:gridCol w:w="2477"/>
      </w:tblGrid>
      <w:tr w:rsidR="00482B43" w14:paraId="072FC02F" w14:textId="77777777">
        <w:trPr>
          <w:trHeight w:val="559"/>
        </w:trPr>
        <w:tc>
          <w:tcPr>
            <w:tcW w:w="273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FDC7FF8" w14:textId="77777777" w:rsidR="00482B43" w:rsidRDefault="00315DD5">
            <w:pPr>
              <w:ind w:right="2"/>
              <w:jc w:val="center"/>
            </w:pPr>
            <w:r>
              <w:rPr>
                <w:rFonts w:ascii="Times New Roman" w:eastAsia="Times New Roman" w:hAnsi="Times New Roman" w:cs="Times New Roman"/>
                <w:sz w:val="24"/>
              </w:rPr>
              <w:t xml:space="preserve">* Surname: </w:t>
            </w:r>
          </w:p>
        </w:tc>
        <w:tc>
          <w:tcPr>
            <w:tcW w:w="189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26419C" w14:textId="77777777" w:rsidR="00482B43" w:rsidRDefault="00315DD5">
            <w:pPr>
              <w:ind w:right="2"/>
              <w:jc w:val="center"/>
            </w:pPr>
            <w:r>
              <w:rPr>
                <w:rFonts w:ascii="Times New Roman" w:eastAsia="Times New Roman" w:hAnsi="Times New Roman" w:cs="Times New Roman"/>
                <w:sz w:val="24"/>
              </w:rPr>
              <w:t xml:space="preserve">* First name: </w:t>
            </w:r>
          </w:p>
        </w:tc>
        <w:tc>
          <w:tcPr>
            <w:tcW w:w="1297" w:type="dxa"/>
            <w:tcBorders>
              <w:top w:val="single" w:sz="4" w:space="0" w:color="000000"/>
              <w:left w:val="single" w:sz="4" w:space="0" w:color="000000"/>
              <w:bottom w:val="single" w:sz="4" w:space="0" w:color="000000"/>
              <w:right w:val="single" w:sz="4" w:space="0" w:color="000000"/>
            </w:tcBorders>
            <w:shd w:val="clear" w:color="auto" w:fill="E6E6E6"/>
          </w:tcPr>
          <w:p w14:paraId="3BAFC275" w14:textId="77777777" w:rsidR="00482B43" w:rsidRDefault="00315DD5">
            <w:pPr>
              <w:jc w:val="center"/>
            </w:pPr>
            <w:r>
              <w:rPr>
                <w:rFonts w:ascii="Times New Roman" w:eastAsia="Times New Roman" w:hAnsi="Times New Roman" w:cs="Times New Roman"/>
                <w:sz w:val="24"/>
              </w:rPr>
              <w:t xml:space="preserve">*Date of birth: </w:t>
            </w:r>
          </w:p>
        </w:tc>
        <w:tc>
          <w:tcPr>
            <w:tcW w:w="272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C3D29A" w14:textId="77777777" w:rsidR="00482B43" w:rsidRDefault="00315DD5">
            <w:pPr>
              <w:ind w:right="2"/>
              <w:jc w:val="center"/>
            </w:pPr>
            <w:r>
              <w:rPr>
                <w:rFonts w:ascii="Times New Roman" w:eastAsia="Times New Roman" w:hAnsi="Times New Roman" w:cs="Times New Roman"/>
                <w:sz w:val="24"/>
              </w:rPr>
              <w:t xml:space="preserve">* School: </w:t>
            </w:r>
          </w:p>
        </w:tc>
        <w:tc>
          <w:tcPr>
            <w:tcW w:w="2477" w:type="dxa"/>
            <w:tcBorders>
              <w:top w:val="single" w:sz="4" w:space="0" w:color="000000"/>
              <w:left w:val="single" w:sz="4" w:space="0" w:color="000000"/>
              <w:bottom w:val="single" w:sz="4" w:space="0" w:color="000000"/>
              <w:right w:val="single" w:sz="4" w:space="0" w:color="000000"/>
            </w:tcBorders>
            <w:shd w:val="clear" w:color="auto" w:fill="E6E6E6"/>
          </w:tcPr>
          <w:p w14:paraId="53733E74" w14:textId="77777777" w:rsidR="00482B43" w:rsidRDefault="00315DD5">
            <w:pPr>
              <w:jc w:val="center"/>
            </w:pPr>
            <w:r>
              <w:rPr>
                <w:rFonts w:ascii="Times New Roman" w:eastAsia="Times New Roman" w:hAnsi="Times New Roman" w:cs="Times New Roman"/>
                <w:sz w:val="24"/>
              </w:rPr>
              <w:t xml:space="preserve">Relationship to child </w:t>
            </w:r>
          </w:p>
        </w:tc>
      </w:tr>
      <w:tr w:rsidR="00482B43" w14:paraId="6E8DE60C" w14:textId="77777777">
        <w:trPr>
          <w:trHeight w:val="392"/>
        </w:trPr>
        <w:tc>
          <w:tcPr>
            <w:tcW w:w="2737" w:type="dxa"/>
            <w:tcBorders>
              <w:top w:val="single" w:sz="4" w:space="0" w:color="000000"/>
              <w:left w:val="single" w:sz="4" w:space="0" w:color="000000"/>
              <w:bottom w:val="single" w:sz="4" w:space="0" w:color="000000"/>
              <w:right w:val="single" w:sz="4" w:space="0" w:color="000000"/>
            </w:tcBorders>
          </w:tcPr>
          <w:p w14:paraId="4DEC8EF5" w14:textId="77777777" w:rsidR="00482B43" w:rsidRDefault="00315DD5">
            <w:pPr>
              <w:ind w:left="58"/>
              <w:jc w:val="center"/>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07353C93" w14:textId="77777777" w:rsidR="00482B43" w:rsidRDefault="00315DD5">
            <w:pPr>
              <w:ind w:left="59"/>
              <w:jc w:val="center"/>
            </w:pPr>
            <w:r>
              <w:rPr>
                <w:rFonts w:ascii="Times New Roman" w:eastAsia="Times New Roman" w:hAnsi="Times New Roman" w:cs="Times New Roman"/>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206198A3" w14:textId="77777777" w:rsidR="00482B43" w:rsidRDefault="00315DD5">
            <w:pPr>
              <w:jc w:val="center"/>
            </w:pPr>
            <w:r>
              <w:rPr>
                <w:rFonts w:ascii="Times New Roman" w:eastAsia="Times New Roman" w:hAnsi="Times New Roman" w:cs="Times New Roman"/>
              </w:rPr>
              <w:t xml:space="preserve">/      / </w:t>
            </w:r>
          </w:p>
        </w:tc>
        <w:tc>
          <w:tcPr>
            <w:tcW w:w="2720" w:type="dxa"/>
            <w:tcBorders>
              <w:top w:val="single" w:sz="4" w:space="0" w:color="000000"/>
              <w:left w:val="single" w:sz="4" w:space="0" w:color="000000"/>
              <w:bottom w:val="single" w:sz="4" w:space="0" w:color="000000"/>
              <w:right w:val="single" w:sz="4" w:space="0" w:color="000000"/>
            </w:tcBorders>
          </w:tcPr>
          <w:p w14:paraId="5B2978C2" w14:textId="77777777" w:rsidR="00482B43" w:rsidRDefault="00315DD5">
            <w:pPr>
              <w:ind w:left="59"/>
              <w:jc w:val="center"/>
            </w:pPr>
            <w:r>
              <w:rPr>
                <w:rFonts w:ascii="Times New Roman" w:eastAsia="Times New Roman" w:hAnsi="Times New Roman" w:cs="Times New Roman"/>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610A989F" w14:textId="77777777" w:rsidR="00482B43" w:rsidRDefault="00315DD5">
            <w:pPr>
              <w:ind w:left="61"/>
              <w:jc w:val="center"/>
            </w:pPr>
            <w:r>
              <w:rPr>
                <w:rFonts w:ascii="Times New Roman" w:eastAsia="Times New Roman" w:hAnsi="Times New Roman" w:cs="Times New Roman"/>
              </w:rPr>
              <w:t xml:space="preserve"> </w:t>
            </w:r>
          </w:p>
        </w:tc>
      </w:tr>
      <w:tr w:rsidR="00482B43" w14:paraId="25BA1537" w14:textId="77777777">
        <w:trPr>
          <w:trHeight w:val="391"/>
        </w:trPr>
        <w:tc>
          <w:tcPr>
            <w:tcW w:w="2737" w:type="dxa"/>
            <w:tcBorders>
              <w:top w:val="single" w:sz="4" w:space="0" w:color="000000"/>
              <w:left w:val="single" w:sz="4" w:space="0" w:color="000000"/>
              <w:bottom w:val="single" w:sz="4" w:space="0" w:color="000000"/>
              <w:right w:val="single" w:sz="4" w:space="0" w:color="000000"/>
            </w:tcBorders>
          </w:tcPr>
          <w:p w14:paraId="54BF55D7" w14:textId="77777777" w:rsidR="00482B43" w:rsidRDefault="00315DD5">
            <w:pPr>
              <w:ind w:left="58"/>
              <w:jc w:val="center"/>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4B4D0022" w14:textId="77777777" w:rsidR="00482B43" w:rsidRDefault="00315DD5">
            <w:pPr>
              <w:ind w:left="59"/>
              <w:jc w:val="center"/>
            </w:pPr>
            <w:r>
              <w:rPr>
                <w:rFonts w:ascii="Times New Roman" w:eastAsia="Times New Roman" w:hAnsi="Times New Roman" w:cs="Times New Roman"/>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640AE8D3" w14:textId="77777777" w:rsidR="00482B43" w:rsidRDefault="00315DD5">
            <w:pPr>
              <w:jc w:val="center"/>
            </w:pPr>
            <w:r>
              <w:rPr>
                <w:rFonts w:ascii="Times New Roman" w:eastAsia="Times New Roman" w:hAnsi="Times New Roman" w:cs="Times New Roman"/>
              </w:rPr>
              <w:t xml:space="preserve">/      / </w:t>
            </w:r>
          </w:p>
        </w:tc>
        <w:tc>
          <w:tcPr>
            <w:tcW w:w="2720" w:type="dxa"/>
            <w:tcBorders>
              <w:top w:val="single" w:sz="4" w:space="0" w:color="000000"/>
              <w:left w:val="single" w:sz="4" w:space="0" w:color="000000"/>
              <w:bottom w:val="single" w:sz="4" w:space="0" w:color="000000"/>
              <w:right w:val="single" w:sz="4" w:space="0" w:color="000000"/>
            </w:tcBorders>
          </w:tcPr>
          <w:p w14:paraId="1192C3A4" w14:textId="77777777" w:rsidR="00482B43" w:rsidRDefault="00315DD5">
            <w:pPr>
              <w:ind w:left="59"/>
              <w:jc w:val="center"/>
            </w:pPr>
            <w:r>
              <w:rPr>
                <w:rFonts w:ascii="Times New Roman" w:eastAsia="Times New Roman" w:hAnsi="Times New Roman" w:cs="Times New Roman"/>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46682E03" w14:textId="77777777" w:rsidR="00482B43" w:rsidRDefault="00315DD5">
            <w:pPr>
              <w:ind w:left="61"/>
              <w:jc w:val="center"/>
            </w:pPr>
            <w:r>
              <w:rPr>
                <w:rFonts w:ascii="Times New Roman" w:eastAsia="Times New Roman" w:hAnsi="Times New Roman" w:cs="Times New Roman"/>
              </w:rPr>
              <w:t xml:space="preserve"> </w:t>
            </w:r>
          </w:p>
        </w:tc>
      </w:tr>
      <w:tr w:rsidR="00482B43" w14:paraId="7E182760" w14:textId="77777777">
        <w:trPr>
          <w:trHeight w:val="394"/>
        </w:trPr>
        <w:tc>
          <w:tcPr>
            <w:tcW w:w="2737" w:type="dxa"/>
            <w:tcBorders>
              <w:top w:val="single" w:sz="4" w:space="0" w:color="000000"/>
              <w:left w:val="single" w:sz="4" w:space="0" w:color="000000"/>
              <w:bottom w:val="single" w:sz="4" w:space="0" w:color="000000"/>
              <w:right w:val="single" w:sz="4" w:space="0" w:color="000000"/>
            </w:tcBorders>
          </w:tcPr>
          <w:p w14:paraId="6ECC9693" w14:textId="77777777" w:rsidR="00482B43" w:rsidRDefault="00315DD5">
            <w:pPr>
              <w:ind w:left="58"/>
              <w:jc w:val="center"/>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39B97D10" w14:textId="77777777" w:rsidR="00482B43" w:rsidRDefault="00315DD5">
            <w:pPr>
              <w:ind w:left="59"/>
              <w:jc w:val="center"/>
            </w:pPr>
            <w:r>
              <w:rPr>
                <w:rFonts w:ascii="Times New Roman" w:eastAsia="Times New Roman" w:hAnsi="Times New Roman" w:cs="Times New Roman"/>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1BFFABCD" w14:textId="77777777" w:rsidR="00482B43" w:rsidRDefault="00315DD5">
            <w:pPr>
              <w:jc w:val="center"/>
            </w:pPr>
            <w:r>
              <w:rPr>
                <w:rFonts w:ascii="Times New Roman" w:eastAsia="Times New Roman" w:hAnsi="Times New Roman" w:cs="Times New Roman"/>
              </w:rPr>
              <w:t xml:space="preserve">/      / </w:t>
            </w:r>
          </w:p>
        </w:tc>
        <w:tc>
          <w:tcPr>
            <w:tcW w:w="2720" w:type="dxa"/>
            <w:tcBorders>
              <w:top w:val="single" w:sz="4" w:space="0" w:color="000000"/>
              <w:left w:val="single" w:sz="4" w:space="0" w:color="000000"/>
              <w:bottom w:val="single" w:sz="4" w:space="0" w:color="000000"/>
              <w:right w:val="single" w:sz="4" w:space="0" w:color="000000"/>
            </w:tcBorders>
          </w:tcPr>
          <w:p w14:paraId="3A6E9AE9" w14:textId="77777777" w:rsidR="00482B43" w:rsidRDefault="00315DD5">
            <w:pPr>
              <w:ind w:left="59"/>
              <w:jc w:val="center"/>
            </w:pPr>
            <w:r>
              <w:rPr>
                <w:rFonts w:ascii="Times New Roman" w:eastAsia="Times New Roman" w:hAnsi="Times New Roman" w:cs="Times New Roman"/>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4039A267" w14:textId="77777777" w:rsidR="00482B43" w:rsidRDefault="00315DD5">
            <w:pPr>
              <w:ind w:left="61"/>
              <w:jc w:val="center"/>
            </w:pPr>
            <w:r>
              <w:rPr>
                <w:rFonts w:ascii="Times New Roman" w:eastAsia="Times New Roman" w:hAnsi="Times New Roman" w:cs="Times New Roman"/>
              </w:rPr>
              <w:t xml:space="preserve"> </w:t>
            </w:r>
          </w:p>
        </w:tc>
      </w:tr>
      <w:tr w:rsidR="00482B43" w14:paraId="6BC6F3A5" w14:textId="77777777">
        <w:trPr>
          <w:trHeight w:val="391"/>
        </w:trPr>
        <w:tc>
          <w:tcPr>
            <w:tcW w:w="2737" w:type="dxa"/>
            <w:tcBorders>
              <w:top w:val="single" w:sz="4" w:space="0" w:color="000000"/>
              <w:left w:val="single" w:sz="4" w:space="0" w:color="000000"/>
              <w:bottom w:val="single" w:sz="4" w:space="0" w:color="000000"/>
              <w:right w:val="single" w:sz="4" w:space="0" w:color="000000"/>
            </w:tcBorders>
          </w:tcPr>
          <w:p w14:paraId="7FAB8588" w14:textId="77777777" w:rsidR="00482B43" w:rsidRDefault="00315DD5">
            <w:pPr>
              <w:ind w:left="58"/>
              <w:jc w:val="center"/>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22EB5C1" w14:textId="77777777" w:rsidR="00482B43" w:rsidRDefault="00315DD5">
            <w:pPr>
              <w:ind w:left="59"/>
              <w:jc w:val="center"/>
            </w:pPr>
            <w:r>
              <w:rPr>
                <w:rFonts w:ascii="Times New Roman" w:eastAsia="Times New Roman" w:hAnsi="Times New Roman" w:cs="Times New Roman"/>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04FF96FE" w14:textId="77777777" w:rsidR="00482B43" w:rsidRDefault="00315DD5">
            <w:pPr>
              <w:jc w:val="center"/>
            </w:pPr>
            <w:r>
              <w:rPr>
                <w:rFonts w:ascii="Times New Roman" w:eastAsia="Times New Roman" w:hAnsi="Times New Roman" w:cs="Times New Roman"/>
              </w:rPr>
              <w:t xml:space="preserve">/      / </w:t>
            </w:r>
          </w:p>
        </w:tc>
        <w:tc>
          <w:tcPr>
            <w:tcW w:w="2720" w:type="dxa"/>
            <w:tcBorders>
              <w:top w:val="single" w:sz="4" w:space="0" w:color="000000"/>
              <w:left w:val="single" w:sz="4" w:space="0" w:color="000000"/>
              <w:bottom w:val="single" w:sz="4" w:space="0" w:color="000000"/>
              <w:right w:val="single" w:sz="4" w:space="0" w:color="000000"/>
            </w:tcBorders>
          </w:tcPr>
          <w:p w14:paraId="5C5034B6" w14:textId="77777777" w:rsidR="00482B43" w:rsidRDefault="00315DD5">
            <w:pPr>
              <w:ind w:left="59"/>
              <w:jc w:val="center"/>
            </w:pPr>
            <w:r>
              <w:rPr>
                <w:rFonts w:ascii="Times New Roman" w:eastAsia="Times New Roman" w:hAnsi="Times New Roman" w:cs="Times New Roman"/>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C030AEE" w14:textId="77777777" w:rsidR="00482B43" w:rsidRDefault="00315DD5">
            <w:pPr>
              <w:ind w:left="61"/>
              <w:jc w:val="center"/>
            </w:pPr>
            <w:r>
              <w:rPr>
                <w:rFonts w:ascii="Times New Roman" w:eastAsia="Times New Roman" w:hAnsi="Times New Roman" w:cs="Times New Roman"/>
              </w:rPr>
              <w:t xml:space="preserve"> </w:t>
            </w:r>
          </w:p>
        </w:tc>
      </w:tr>
      <w:tr w:rsidR="00482B43" w14:paraId="4DDE7BF6" w14:textId="77777777">
        <w:trPr>
          <w:trHeight w:val="394"/>
        </w:trPr>
        <w:tc>
          <w:tcPr>
            <w:tcW w:w="2737" w:type="dxa"/>
            <w:tcBorders>
              <w:top w:val="single" w:sz="4" w:space="0" w:color="000000"/>
              <w:left w:val="single" w:sz="4" w:space="0" w:color="000000"/>
              <w:bottom w:val="single" w:sz="4" w:space="0" w:color="000000"/>
              <w:right w:val="single" w:sz="4" w:space="0" w:color="000000"/>
            </w:tcBorders>
          </w:tcPr>
          <w:p w14:paraId="4A7E0112" w14:textId="77777777" w:rsidR="00482B43" w:rsidRDefault="00315DD5">
            <w:pPr>
              <w:ind w:left="58"/>
              <w:jc w:val="center"/>
            </w:pPr>
            <w:r>
              <w:rPr>
                <w:rFonts w:ascii="Times New Roman" w:eastAsia="Times New Roman" w:hAnsi="Times New Roman" w:cs="Times New Roman"/>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EFBDA64" w14:textId="77777777" w:rsidR="00482B43" w:rsidRDefault="00315DD5">
            <w:pPr>
              <w:ind w:left="59"/>
              <w:jc w:val="center"/>
            </w:pPr>
            <w:r>
              <w:rPr>
                <w:rFonts w:ascii="Times New Roman" w:eastAsia="Times New Roman" w:hAnsi="Times New Roman" w:cs="Times New Roman"/>
              </w:rPr>
              <w:t xml:space="preserve"> </w:t>
            </w:r>
          </w:p>
        </w:tc>
        <w:tc>
          <w:tcPr>
            <w:tcW w:w="1297" w:type="dxa"/>
            <w:tcBorders>
              <w:top w:val="single" w:sz="4" w:space="0" w:color="000000"/>
              <w:left w:val="single" w:sz="4" w:space="0" w:color="000000"/>
              <w:bottom w:val="single" w:sz="4" w:space="0" w:color="000000"/>
              <w:right w:val="single" w:sz="4" w:space="0" w:color="000000"/>
            </w:tcBorders>
          </w:tcPr>
          <w:p w14:paraId="7EF619C6" w14:textId="77777777" w:rsidR="00482B43" w:rsidRDefault="00315DD5">
            <w:pPr>
              <w:jc w:val="center"/>
            </w:pPr>
            <w:r>
              <w:rPr>
                <w:rFonts w:ascii="Times New Roman" w:eastAsia="Times New Roman" w:hAnsi="Times New Roman" w:cs="Times New Roman"/>
              </w:rPr>
              <w:t xml:space="preserve">/      / </w:t>
            </w:r>
          </w:p>
        </w:tc>
        <w:tc>
          <w:tcPr>
            <w:tcW w:w="2720" w:type="dxa"/>
            <w:tcBorders>
              <w:top w:val="single" w:sz="4" w:space="0" w:color="000000"/>
              <w:left w:val="single" w:sz="4" w:space="0" w:color="000000"/>
              <w:bottom w:val="single" w:sz="4" w:space="0" w:color="000000"/>
              <w:right w:val="single" w:sz="4" w:space="0" w:color="000000"/>
            </w:tcBorders>
          </w:tcPr>
          <w:p w14:paraId="4247ACE7" w14:textId="77777777" w:rsidR="00482B43" w:rsidRDefault="00315DD5">
            <w:pPr>
              <w:ind w:left="59"/>
              <w:jc w:val="center"/>
            </w:pPr>
            <w:r>
              <w:rPr>
                <w:rFonts w:ascii="Times New Roman" w:eastAsia="Times New Roman" w:hAnsi="Times New Roman" w:cs="Times New Roman"/>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52C0EA04" w14:textId="77777777" w:rsidR="00482B43" w:rsidRDefault="00315DD5">
            <w:pPr>
              <w:ind w:left="61"/>
              <w:jc w:val="center"/>
            </w:pPr>
            <w:r>
              <w:rPr>
                <w:rFonts w:ascii="Times New Roman" w:eastAsia="Times New Roman" w:hAnsi="Times New Roman" w:cs="Times New Roman"/>
              </w:rPr>
              <w:t xml:space="preserve"> </w:t>
            </w:r>
          </w:p>
        </w:tc>
      </w:tr>
    </w:tbl>
    <w:p w14:paraId="6B466468" w14:textId="77777777" w:rsidR="00482B43" w:rsidRDefault="00315DD5">
      <w:pPr>
        <w:spacing w:after="0"/>
      </w:pPr>
      <w:r>
        <w:rPr>
          <w:rFonts w:ascii="Times New Roman" w:eastAsia="Times New Roman" w:hAnsi="Times New Roman" w:cs="Times New Roman"/>
        </w:rPr>
        <w:t xml:space="preserve"> </w:t>
      </w:r>
    </w:p>
    <w:p w14:paraId="0686D409" w14:textId="77777777" w:rsidR="00482B43" w:rsidRDefault="00315DD5">
      <w:pPr>
        <w:numPr>
          <w:ilvl w:val="0"/>
          <w:numId w:val="1"/>
        </w:numPr>
        <w:spacing w:after="3"/>
        <w:ind w:hanging="270"/>
      </w:pPr>
      <w:r>
        <w:rPr>
          <w:rFonts w:ascii="Times New Roman" w:eastAsia="Times New Roman" w:hAnsi="Times New Roman" w:cs="Times New Roman"/>
          <w:sz w:val="24"/>
        </w:rPr>
        <w:t xml:space="preserve">FAMILY INCOME AND BENEFIT DETAILS </w:t>
      </w:r>
    </w:p>
    <w:tbl>
      <w:tblPr>
        <w:tblStyle w:val="TableGrid"/>
        <w:tblW w:w="11077" w:type="dxa"/>
        <w:tblInd w:w="234" w:type="dxa"/>
        <w:tblCellMar>
          <w:top w:w="54" w:type="dxa"/>
          <w:left w:w="107" w:type="dxa"/>
          <w:right w:w="43" w:type="dxa"/>
        </w:tblCellMar>
        <w:tblLook w:val="04A0" w:firstRow="1" w:lastRow="0" w:firstColumn="1" w:lastColumn="0" w:noHBand="0" w:noVBand="1"/>
      </w:tblPr>
      <w:tblGrid>
        <w:gridCol w:w="5548"/>
        <w:gridCol w:w="426"/>
        <w:gridCol w:w="4678"/>
        <w:gridCol w:w="425"/>
      </w:tblGrid>
      <w:tr w:rsidR="00482B43" w14:paraId="05ADDAD2" w14:textId="77777777">
        <w:trPr>
          <w:trHeight w:val="559"/>
        </w:trPr>
        <w:tc>
          <w:tcPr>
            <w:tcW w:w="5549" w:type="dxa"/>
            <w:tcBorders>
              <w:top w:val="single" w:sz="4" w:space="0" w:color="000000"/>
              <w:left w:val="single" w:sz="4" w:space="0" w:color="000000"/>
              <w:bottom w:val="single" w:sz="4" w:space="0" w:color="000000"/>
              <w:right w:val="single" w:sz="4" w:space="0" w:color="000000"/>
            </w:tcBorders>
            <w:shd w:val="clear" w:color="auto" w:fill="E6E6E6"/>
          </w:tcPr>
          <w:p w14:paraId="7D810042" w14:textId="77777777" w:rsidR="00482B43" w:rsidRDefault="00315DD5">
            <w:r>
              <w:rPr>
                <w:rFonts w:ascii="Times New Roman" w:eastAsia="Times New Roman" w:hAnsi="Times New Roman" w:cs="Times New Roman"/>
                <w:sz w:val="24"/>
              </w:rPr>
              <w:t xml:space="preserve">*Please </w:t>
            </w:r>
            <w:r>
              <w:rPr>
                <w:rFonts w:ascii="Times New Roman" w:eastAsia="Times New Roman" w:hAnsi="Times New Roman" w:cs="Times New Roman"/>
                <w:sz w:val="24"/>
              </w:rPr>
              <w:t xml:space="preserve"> the corresponding benefit you are receiving      </w:t>
            </w:r>
          </w:p>
        </w:tc>
        <w:tc>
          <w:tcPr>
            <w:tcW w:w="426" w:type="dxa"/>
            <w:tcBorders>
              <w:top w:val="single" w:sz="4" w:space="0" w:color="000000"/>
              <w:left w:val="single" w:sz="4" w:space="0" w:color="000000"/>
              <w:bottom w:val="single" w:sz="4" w:space="0" w:color="000000"/>
              <w:right w:val="single" w:sz="4" w:space="0" w:color="000000"/>
            </w:tcBorders>
          </w:tcPr>
          <w:p w14:paraId="58F3DD82" w14:textId="77777777" w:rsidR="00482B43" w:rsidRDefault="00315DD5">
            <w:pPr>
              <w:ind w:left="2"/>
            </w:pPr>
            <w:r>
              <w:rPr>
                <w:rFonts w:ascii="Times New Roman" w:eastAsia="Times New Roman" w:hAnsi="Times New Roman" w:cs="Times New Roman"/>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E85B60C" w14:textId="77777777" w:rsidR="00482B43" w:rsidRDefault="00315DD5">
            <w:pPr>
              <w:ind w:left="1"/>
            </w:pPr>
            <w:r>
              <w:rPr>
                <w:rFonts w:ascii="Times New Roman" w:eastAsia="Times New Roman" w:hAnsi="Times New Roman" w:cs="Times New Roman"/>
                <w:sz w:val="24"/>
              </w:rPr>
              <w:t xml:space="preserve">Universal Credits  </w:t>
            </w:r>
          </w:p>
          <w:p w14:paraId="0AA59A78" w14:textId="77777777" w:rsidR="00482B43" w:rsidRDefault="00315DD5">
            <w:pPr>
              <w:ind w:left="1"/>
            </w:pPr>
            <w:r>
              <w:rPr>
                <w:rFonts w:ascii="Times New Roman" w:eastAsia="Times New Roman" w:hAnsi="Times New Roman" w:cs="Times New Roman"/>
                <w:sz w:val="20"/>
              </w:rPr>
              <w:t xml:space="preserve">(no more than £7,400 take home pay) </w:t>
            </w:r>
            <w:r>
              <w:rPr>
                <w:rFonts w:ascii="Times New Roman" w:eastAsia="Times New Roman" w:hAnsi="Times New Roman" w:cs="Times New Roman"/>
                <w:sz w:val="24"/>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0E23923D" w14:textId="77777777" w:rsidR="00482B43" w:rsidRDefault="00315DD5">
            <w:pPr>
              <w:ind w:left="1"/>
              <w:jc w:val="both"/>
            </w:pPr>
            <w:r>
              <w:rPr>
                <w:rFonts w:ascii="Times New Roman" w:eastAsia="Times New Roman" w:hAnsi="Times New Roman" w:cs="Times New Roman"/>
              </w:rPr>
              <w:t xml:space="preserve"> </w:t>
            </w:r>
          </w:p>
        </w:tc>
      </w:tr>
      <w:tr w:rsidR="00482B43" w14:paraId="31097813" w14:textId="77777777">
        <w:trPr>
          <w:trHeight w:val="436"/>
        </w:trPr>
        <w:tc>
          <w:tcPr>
            <w:tcW w:w="5549" w:type="dxa"/>
            <w:tcBorders>
              <w:top w:val="single" w:sz="4" w:space="0" w:color="000000"/>
              <w:left w:val="single" w:sz="4" w:space="0" w:color="000000"/>
              <w:bottom w:val="single" w:sz="4" w:space="0" w:color="000000"/>
              <w:right w:val="single" w:sz="4" w:space="0" w:color="000000"/>
            </w:tcBorders>
          </w:tcPr>
          <w:p w14:paraId="79B067A7" w14:textId="77777777" w:rsidR="00482B43" w:rsidRDefault="00315DD5">
            <w:r>
              <w:rPr>
                <w:rFonts w:ascii="Times New Roman" w:eastAsia="Times New Roman" w:hAnsi="Times New Roman" w:cs="Times New Roman"/>
                <w:sz w:val="24"/>
              </w:rPr>
              <w:t xml:space="preserve">Income Support                                                </w:t>
            </w:r>
          </w:p>
        </w:tc>
        <w:tc>
          <w:tcPr>
            <w:tcW w:w="426" w:type="dxa"/>
            <w:tcBorders>
              <w:top w:val="single" w:sz="4" w:space="0" w:color="000000"/>
              <w:left w:val="single" w:sz="4" w:space="0" w:color="000000"/>
              <w:bottom w:val="single" w:sz="4" w:space="0" w:color="000000"/>
              <w:right w:val="single" w:sz="4" w:space="0" w:color="000000"/>
            </w:tcBorders>
          </w:tcPr>
          <w:p w14:paraId="7F8568CD" w14:textId="77777777" w:rsidR="00482B43" w:rsidRDefault="00315DD5">
            <w:pPr>
              <w:ind w:left="2"/>
              <w:jc w:val="both"/>
            </w:pPr>
            <w:r>
              <w:rPr>
                <w:rFonts w:ascii="Times New Roman" w:eastAsia="Times New Roman" w:hAnsi="Times New Roman" w:cs="Times New Roman"/>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3C12797B" w14:textId="77777777" w:rsidR="00482B43" w:rsidRDefault="00315DD5">
            <w:pPr>
              <w:ind w:left="1"/>
            </w:pPr>
            <w:r>
              <w:rPr>
                <w:rFonts w:ascii="Times New Roman" w:eastAsia="Times New Roman" w:hAnsi="Times New Roman" w:cs="Times New Roman"/>
                <w:sz w:val="24"/>
              </w:rPr>
              <w:t xml:space="preserve">Income Based Job Seekers allowance </w:t>
            </w:r>
          </w:p>
        </w:tc>
        <w:tc>
          <w:tcPr>
            <w:tcW w:w="425" w:type="dxa"/>
            <w:tcBorders>
              <w:top w:val="single" w:sz="4" w:space="0" w:color="000000"/>
              <w:left w:val="single" w:sz="4" w:space="0" w:color="000000"/>
              <w:bottom w:val="single" w:sz="4" w:space="0" w:color="000000"/>
              <w:right w:val="single" w:sz="4" w:space="0" w:color="000000"/>
            </w:tcBorders>
          </w:tcPr>
          <w:p w14:paraId="2BCB4B03" w14:textId="77777777" w:rsidR="00482B43" w:rsidRDefault="00315DD5">
            <w:pPr>
              <w:ind w:left="1"/>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tc>
      </w:tr>
      <w:tr w:rsidR="00482B43" w14:paraId="5DDE0622" w14:textId="77777777">
        <w:trPr>
          <w:trHeight w:val="562"/>
        </w:trPr>
        <w:tc>
          <w:tcPr>
            <w:tcW w:w="5549" w:type="dxa"/>
            <w:tcBorders>
              <w:top w:val="single" w:sz="4" w:space="0" w:color="000000"/>
              <w:left w:val="single" w:sz="4" w:space="0" w:color="000000"/>
              <w:bottom w:val="single" w:sz="4" w:space="0" w:color="000000"/>
              <w:right w:val="single" w:sz="4" w:space="0" w:color="000000"/>
            </w:tcBorders>
            <w:vAlign w:val="center"/>
          </w:tcPr>
          <w:p w14:paraId="53503D67" w14:textId="77777777" w:rsidR="00482B43" w:rsidRDefault="00315DD5">
            <w:r>
              <w:rPr>
                <w:rFonts w:ascii="Times New Roman" w:eastAsia="Times New Roman" w:hAnsi="Times New Roman" w:cs="Times New Roman"/>
                <w:sz w:val="24"/>
              </w:rPr>
              <w:t xml:space="preserve">Income Related Employment Support Allowance </w:t>
            </w:r>
          </w:p>
        </w:tc>
        <w:tc>
          <w:tcPr>
            <w:tcW w:w="426" w:type="dxa"/>
            <w:tcBorders>
              <w:top w:val="single" w:sz="4" w:space="0" w:color="000000"/>
              <w:left w:val="single" w:sz="4" w:space="0" w:color="000000"/>
              <w:bottom w:val="single" w:sz="4" w:space="0" w:color="000000"/>
              <w:right w:val="single" w:sz="4" w:space="0" w:color="000000"/>
            </w:tcBorders>
            <w:vAlign w:val="center"/>
          </w:tcPr>
          <w:p w14:paraId="485083B7" w14:textId="77777777" w:rsidR="00482B43" w:rsidRDefault="00315DD5">
            <w:pPr>
              <w:ind w:left="2"/>
              <w:jc w:val="both"/>
            </w:pPr>
            <w:r>
              <w:rPr>
                <w:rFonts w:ascii="Times New Roman" w:eastAsia="Times New Roman" w:hAnsi="Times New Roman" w:cs="Times New Roman"/>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3D9E184" w14:textId="77777777" w:rsidR="00482B43" w:rsidRDefault="00315DD5">
            <w:pPr>
              <w:ind w:left="1"/>
            </w:pPr>
            <w:r>
              <w:rPr>
                <w:rFonts w:ascii="Times New Roman" w:eastAsia="Times New Roman" w:hAnsi="Times New Roman" w:cs="Times New Roman"/>
                <w:sz w:val="24"/>
              </w:rPr>
              <w:t xml:space="preserve">Guarantee element of State Pension Credit </w:t>
            </w:r>
          </w:p>
        </w:tc>
        <w:tc>
          <w:tcPr>
            <w:tcW w:w="425" w:type="dxa"/>
            <w:tcBorders>
              <w:top w:val="single" w:sz="4" w:space="0" w:color="000000"/>
              <w:left w:val="single" w:sz="4" w:space="0" w:color="000000"/>
              <w:bottom w:val="single" w:sz="4" w:space="0" w:color="000000"/>
              <w:right w:val="single" w:sz="4" w:space="0" w:color="000000"/>
            </w:tcBorders>
            <w:vAlign w:val="center"/>
          </w:tcPr>
          <w:p w14:paraId="68AD5D37" w14:textId="77777777" w:rsidR="00482B43" w:rsidRDefault="00315DD5">
            <w:pPr>
              <w:ind w:left="1"/>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tc>
      </w:tr>
      <w:tr w:rsidR="00482B43" w14:paraId="2C8976D4" w14:textId="77777777">
        <w:trPr>
          <w:trHeight w:val="562"/>
        </w:trPr>
        <w:tc>
          <w:tcPr>
            <w:tcW w:w="5549" w:type="dxa"/>
            <w:tcBorders>
              <w:top w:val="single" w:sz="4" w:space="0" w:color="000000"/>
              <w:left w:val="single" w:sz="4" w:space="0" w:color="000000"/>
              <w:bottom w:val="single" w:sz="4" w:space="0" w:color="000000"/>
              <w:right w:val="single" w:sz="4" w:space="0" w:color="000000"/>
            </w:tcBorders>
          </w:tcPr>
          <w:p w14:paraId="299E298F" w14:textId="77777777" w:rsidR="00482B43" w:rsidRDefault="00315DD5">
            <w:r>
              <w:rPr>
                <w:rFonts w:ascii="Times New Roman" w:eastAsia="Times New Roman" w:hAnsi="Times New Roman" w:cs="Times New Roman"/>
                <w:sz w:val="24"/>
              </w:rPr>
              <w:t xml:space="preserve">Child Tax Credit with an annual income less than £16,190 </w:t>
            </w:r>
          </w:p>
        </w:tc>
        <w:tc>
          <w:tcPr>
            <w:tcW w:w="426" w:type="dxa"/>
            <w:tcBorders>
              <w:top w:val="single" w:sz="4" w:space="0" w:color="000000"/>
              <w:left w:val="single" w:sz="4" w:space="0" w:color="000000"/>
              <w:bottom w:val="single" w:sz="4" w:space="0" w:color="000000"/>
              <w:right w:val="single" w:sz="4" w:space="0" w:color="000000"/>
            </w:tcBorders>
            <w:vAlign w:val="center"/>
          </w:tcPr>
          <w:p w14:paraId="33AD194F" w14:textId="77777777" w:rsidR="00482B43" w:rsidRDefault="00315DD5">
            <w:pPr>
              <w:ind w:left="2"/>
              <w:jc w:val="both"/>
            </w:pPr>
            <w:r>
              <w:rPr>
                <w:rFonts w:ascii="Times New Roman" w:eastAsia="Times New Roman" w:hAnsi="Times New Roman" w:cs="Times New Roman"/>
                <w:sz w:val="24"/>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12B0B4AF" w14:textId="77777777" w:rsidR="00482B43" w:rsidRDefault="00315DD5">
            <w:pPr>
              <w:ind w:left="1" w:right="23"/>
            </w:pPr>
            <w:r>
              <w:rPr>
                <w:rFonts w:ascii="Times New Roman" w:eastAsia="Times New Roman" w:hAnsi="Times New Roman" w:cs="Times New Roman"/>
                <w:sz w:val="24"/>
              </w:rPr>
              <w:t xml:space="preserve">Support under part VI of the Immigration &amp; Asylum Act 1999 </w:t>
            </w:r>
          </w:p>
        </w:tc>
        <w:tc>
          <w:tcPr>
            <w:tcW w:w="425" w:type="dxa"/>
            <w:tcBorders>
              <w:top w:val="single" w:sz="4" w:space="0" w:color="000000"/>
              <w:left w:val="single" w:sz="4" w:space="0" w:color="000000"/>
              <w:bottom w:val="single" w:sz="4" w:space="0" w:color="000000"/>
              <w:right w:val="single" w:sz="4" w:space="0" w:color="000000"/>
            </w:tcBorders>
            <w:vAlign w:val="center"/>
          </w:tcPr>
          <w:p w14:paraId="20104DE8" w14:textId="77777777" w:rsidR="00482B43" w:rsidRDefault="00315DD5">
            <w:pPr>
              <w:ind w:left="1"/>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tc>
      </w:tr>
    </w:tbl>
    <w:p w14:paraId="30A069AD" w14:textId="77777777" w:rsidR="00482B43" w:rsidRDefault="00315DD5">
      <w:pPr>
        <w:spacing w:after="0" w:line="242" w:lineRule="auto"/>
        <w:ind w:left="250" w:right="883" w:hanging="108"/>
      </w:pPr>
      <w:r>
        <w:rPr>
          <w:rFonts w:ascii="Times New Roman" w:eastAsia="Times New Roman" w:hAnsi="Times New Roman" w:cs="Times New Roman"/>
          <w:sz w:val="10"/>
        </w:rPr>
        <w:t xml:space="preserve"> </w:t>
      </w:r>
      <w:r>
        <w:rPr>
          <w:rFonts w:ascii="Times New Roman" w:eastAsia="Times New Roman" w:hAnsi="Times New Roman" w:cs="Times New Roman"/>
        </w:rPr>
        <w:t xml:space="preserve">Families in receipt of Working Tax Credit are not eligible for Free School Meals and Pupil Premium. </w:t>
      </w:r>
    </w:p>
    <w:p w14:paraId="1502D057" w14:textId="77777777" w:rsidR="00482B43" w:rsidRDefault="00315DD5">
      <w:pPr>
        <w:spacing w:after="83"/>
        <w:ind w:left="142"/>
      </w:pPr>
      <w:r>
        <w:rPr>
          <w:rFonts w:ascii="Times New Roman" w:eastAsia="Times New Roman" w:hAnsi="Times New Roman" w:cs="Times New Roman"/>
          <w:sz w:val="10"/>
        </w:rPr>
        <w:t xml:space="preserve"> </w:t>
      </w:r>
    </w:p>
    <w:p w14:paraId="27FF5FD1" w14:textId="77777777" w:rsidR="00482B43" w:rsidRDefault="00315DD5">
      <w:pPr>
        <w:spacing w:after="0" w:line="250" w:lineRule="auto"/>
        <w:ind w:left="134" w:right="214" w:hanging="9"/>
      </w:pPr>
      <w:r>
        <w:rPr>
          <w:rFonts w:ascii="Times New Roman" w:eastAsia="Times New Roman" w:hAnsi="Times New Roman" w:cs="Times New Roman"/>
          <w:sz w:val="20"/>
        </w:rPr>
        <w:t xml:space="preserve">Education Welfare Benefit Service collect and use information about you so that we can provide your child(ren) with entitlement to education benefits under The Education Act 1996.  The information you share will be held in accordance with the Data Protection Act and will be shared with other bodies administering public funds to determine the support available, to verify the initial and ongoing entitlement </w:t>
      </w:r>
      <w:proofErr w:type="gramStart"/>
      <w:r>
        <w:rPr>
          <w:rFonts w:ascii="Times New Roman" w:eastAsia="Times New Roman" w:hAnsi="Times New Roman" w:cs="Times New Roman"/>
          <w:sz w:val="20"/>
        </w:rPr>
        <w:lastRenderedPageBreak/>
        <w:t>and also</w:t>
      </w:r>
      <w:proofErr w:type="gramEnd"/>
      <w:r>
        <w:rPr>
          <w:rFonts w:ascii="Times New Roman" w:eastAsia="Times New Roman" w:hAnsi="Times New Roman" w:cs="Times New Roman"/>
          <w:sz w:val="20"/>
        </w:rPr>
        <w:t xml:space="preserve"> for the prevention and detection of fraud in connection with this claim.  Full details about how we use this data and the rights you have around this can be found at </w:t>
      </w:r>
      <w:hyperlink r:id="rId11">
        <w:r>
          <w:rPr>
            <w:rFonts w:ascii="Times New Roman" w:eastAsia="Times New Roman" w:hAnsi="Times New Roman" w:cs="Times New Roman"/>
            <w:color w:val="0000FF"/>
            <w:sz w:val="20"/>
            <w:u w:val="single" w:color="0000FF"/>
          </w:rPr>
          <w:t>www.cambridgeshire.gov.uk/privacy</w:t>
        </w:r>
      </w:hyperlink>
      <w:hyperlink r:id="rId12">
        <w:r>
          <w:rPr>
            <w:rFonts w:ascii="Times New Roman" w:eastAsia="Times New Roman" w:hAnsi="Times New Roman" w:cs="Times New Roman"/>
            <w:color w:val="0000FF"/>
            <w:sz w:val="20"/>
          </w:rPr>
          <w:t xml:space="preserve"> </w:t>
        </w:r>
      </w:hyperlink>
      <w:r>
        <w:rPr>
          <w:rFonts w:ascii="Times New Roman" w:eastAsia="Times New Roman" w:hAnsi="Times New Roman" w:cs="Times New Roman"/>
          <w:sz w:val="20"/>
        </w:rPr>
        <w:t xml:space="preserve">. If you have any data protection queries, please contact the Data Protection Officer at </w:t>
      </w:r>
      <w:r>
        <w:rPr>
          <w:rFonts w:ascii="Times New Roman" w:eastAsia="Times New Roman" w:hAnsi="Times New Roman" w:cs="Times New Roman"/>
          <w:color w:val="0000FF"/>
          <w:sz w:val="20"/>
          <w:u w:val="single" w:color="0000FF"/>
        </w:rPr>
        <w:t>data.protection@cambridgeshire.gov.uk.</w:t>
      </w:r>
      <w:r>
        <w:rPr>
          <w:rFonts w:ascii="Times New Roman" w:eastAsia="Times New Roman" w:hAnsi="Times New Roman" w:cs="Times New Roman"/>
          <w:color w:val="0000FF"/>
          <w:sz w:val="20"/>
        </w:rPr>
        <w:t xml:space="preserve"> </w:t>
      </w:r>
      <w:r>
        <w:rPr>
          <w:rFonts w:ascii="Times New Roman" w:eastAsia="Times New Roman" w:hAnsi="Times New Roman" w:cs="Times New Roman"/>
          <w:sz w:val="20"/>
        </w:rPr>
        <w:t xml:space="preserve"> </w:t>
      </w:r>
    </w:p>
    <w:p w14:paraId="0B0B8FF9" w14:textId="77777777" w:rsidR="00482B43" w:rsidRDefault="00315DD5">
      <w:pPr>
        <w:spacing w:after="84"/>
        <w:ind w:left="142"/>
      </w:pPr>
      <w:r>
        <w:rPr>
          <w:rFonts w:ascii="Times New Roman" w:eastAsia="Times New Roman" w:hAnsi="Times New Roman" w:cs="Times New Roman"/>
          <w:sz w:val="10"/>
        </w:rPr>
        <w:t xml:space="preserve"> </w:t>
      </w:r>
    </w:p>
    <w:p w14:paraId="559EFC07" w14:textId="77777777" w:rsidR="00482B43" w:rsidRDefault="00315DD5">
      <w:pPr>
        <w:spacing w:after="0" w:line="250" w:lineRule="auto"/>
        <w:ind w:left="134" w:right="214" w:hanging="9"/>
      </w:pPr>
      <w:r>
        <w:rPr>
          <w:rFonts w:ascii="Times New Roman" w:eastAsia="Times New Roman" w:hAnsi="Times New Roman" w:cs="Times New Roman"/>
          <w:sz w:val="20"/>
        </w:rPr>
        <w:t xml:space="preserve">By signing this form, I confirm I understand that data will be shared as appropriate to enable the Education Welfare Benefit Service to make periodic checks using the secure benefit checking system to confirm my entitlement to education benefits. </w:t>
      </w:r>
    </w:p>
    <w:p w14:paraId="4F3777B4" w14:textId="77777777" w:rsidR="00482B43" w:rsidRDefault="00315DD5">
      <w:pPr>
        <w:spacing w:after="58"/>
        <w:ind w:left="142"/>
      </w:pPr>
      <w:r>
        <w:rPr>
          <w:rFonts w:ascii="Times New Roman" w:eastAsia="Times New Roman" w:hAnsi="Times New Roman" w:cs="Times New Roman"/>
          <w:sz w:val="16"/>
        </w:rPr>
        <w:t xml:space="preserve"> </w:t>
      </w:r>
    </w:p>
    <w:p w14:paraId="1DF80218" w14:textId="77777777" w:rsidR="00482B43" w:rsidRDefault="00315DD5">
      <w:pPr>
        <w:spacing w:after="3"/>
        <w:ind w:left="130" w:hanging="10"/>
      </w:pPr>
      <w:r>
        <w:rPr>
          <w:rFonts w:ascii="Times New Roman" w:eastAsia="Times New Roman" w:hAnsi="Times New Roman" w:cs="Times New Roman"/>
          <w:sz w:val="24"/>
        </w:rPr>
        <w:t xml:space="preserve">*Signed:____________________________       *Date:__________________ </w:t>
      </w:r>
    </w:p>
    <w:p w14:paraId="4E75140E" w14:textId="77777777" w:rsidR="00482B43" w:rsidRDefault="00315DD5">
      <w:pPr>
        <w:spacing w:after="20"/>
        <w:ind w:right="791"/>
        <w:jc w:val="center"/>
      </w:pPr>
      <w:r>
        <w:rPr>
          <w:rFonts w:ascii="Times New Roman" w:eastAsia="Times New Roman" w:hAnsi="Times New Roman" w:cs="Times New Roman"/>
          <w:sz w:val="20"/>
        </w:rPr>
        <w:t xml:space="preserve"> </w:t>
      </w:r>
    </w:p>
    <w:p w14:paraId="7C8F45E8" w14:textId="77777777" w:rsidR="00482B43" w:rsidRDefault="00315DD5">
      <w:pPr>
        <w:spacing w:after="0"/>
      </w:pPr>
      <w:r>
        <w:rPr>
          <w:rFonts w:ascii="Times New Roman" w:eastAsia="Times New Roman" w:hAnsi="Times New Roman" w:cs="Times New Roman"/>
          <w:sz w:val="24"/>
        </w:rPr>
        <w:t xml:space="preserve"> </w:t>
      </w:r>
    </w:p>
    <w:p w14:paraId="1F79D9E8" w14:textId="77777777" w:rsidR="00482B43" w:rsidRDefault="00315DD5">
      <w:pPr>
        <w:spacing w:after="3"/>
        <w:ind w:left="835" w:hanging="10"/>
      </w:pPr>
      <w:r>
        <w:rPr>
          <w:rFonts w:ascii="Times New Roman" w:eastAsia="Times New Roman" w:hAnsi="Times New Roman" w:cs="Times New Roman"/>
          <w:sz w:val="24"/>
        </w:rPr>
        <w:t xml:space="preserve">FREE SCHOOL MEALS (FSM) AND PUPIL PREMIUM (PP) </w:t>
      </w:r>
    </w:p>
    <w:p w14:paraId="20A9603E" w14:textId="77777777" w:rsidR="00482B43" w:rsidRDefault="00315DD5">
      <w:pPr>
        <w:spacing w:after="0"/>
        <w:ind w:left="840"/>
      </w:pPr>
      <w:r>
        <w:rPr>
          <w:rFonts w:ascii="Times New Roman" w:eastAsia="Times New Roman" w:hAnsi="Times New Roman" w:cs="Times New Roman"/>
        </w:rPr>
        <w:t xml:space="preserve"> </w:t>
      </w:r>
    </w:p>
    <w:p w14:paraId="1CDDDE87" w14:textId="77777777" w:rsidR="00482B43" w:rsidRDefault="00315DD5">
      <w:pPr>
        <w:spacing w:after="3"/>
        <w:ind w:left="835" w:hanging="10"/>
      </w:pPr>
      <w:r>
        <w:rPr>
          <w:rFonts w:ascii="Times New Roman" w:eastAsia="Times New Roman" w:hAnsi="Times New Roman" w:cs="Times New Roman"/>
          <w:sz w:val="24"/>
        </w:rPr>
        <w:t xml:space="preserve">What is Pupil Premium? </w:t>
      </w:r>
    </w:p>
    <w:p w14:paraId="06AE96C5" w14:textId="77777777" w:rsidR="00482B43" w:rsidRDefault="00315DD5">
      <w:pPr>
        <w:spacing w:after="5" w:line="249" w:lineRule="auto"/>
        <w:ind w:left="847" w:right="844" w:hanging="10"/>
      </w:pPr>
      <w:r>
        <w:rPr>
          <w:rFonts w:ascii="Times New Roman" w:eastAsia="Times New Roman" w:hAnsi="Times New Roman" w:cs="Times New Roman"/>
        </w:rPr>
        <w:t xml:space="preserve">Pupil Premium is additional funding given to schools to help raise the attainment of pupils. </w:t>
      </w:r>
      <w:r>
        <w:rPr>
          <w:rFonts w:ascii="Times New Roman" w:eastAsia="Times New Roman" w:hAnsi="Times New Roman" w:cs="Times New Roman"/>
          <w:color w:val="0B0C0C"/>
        </w:rPr>
        <w:t xml:space="preserve">It is paid to schools according to the number of pupils who have been: </w:t>
      </w:r>
      <w:r>
        <w:rPr>
          <w:rFonts w:ascii="Times New Roman" w:eastAsia="Times New Roman" w:hAnsi="Times New Roman" w:cs="Times New Roman"/>
        </w:rPr>
        <w:t>Registered as eligible for free school meals at any point in the last 6 years</w:t>
      </w:r>
      <w:r>
        <w:rPr>
          <w:rFonts w:ascii="Times New Roman" w:eastAsia="Times New Roman" w:hAnsi="Times New Roman" w:cs="Times New Roman"/>
          <w:color w:val="0B0C0C"/>
        </w:rPr>
        <w:t xml:space="preserve">. </w:t>
      </w:r>
      <w:r>
        <w:rPr>
          <w:rFonts w:ascii="Times New Roman" w:eastAsia="Times New Roman" w:hAnsi="Times New Roman" w:cs="Times New Roman"/>
        </w:rPr>
        <w:t xml:space="preserve"> In the financial year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April 2024 to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March 2025, pupil premium funding will be: </w:t>
      </w:r>
      <w:r>
        <w:rPr>
          <w:rFonts w:ascii="Times New Roman" w:eastAsia="Times New Roman" w:hAnsi="Times New Roman" w:cs="Times New Roman"/>
          <w:sz w:val="24"/>
        </w:rPr>
        <w:t xml:space="preserve"> </w:t>
      </w:r>
    </w:p>
    <w:p w14:paraId="72DAC01B"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w:t>
      </w:r>
      <w:r>
        <w:rPr>
          <w:rFonts w:ascii="Times New Roman" w:eastAsia="Times New Roman" w:hAnsi="Times New Roman" w:cs="Times New Roman"/>
          <w:sz w:val="24"/>
        </w:rPr>
        <w:t xml:space="preserve">1,480 </w:t>
      </w:r>
      <w:r>
        <w:rPr>
          <w:rFonts w:ascii="Times New Roman" w:eastAsia="Times New Roman" w:hAnsi="Times New Roman" w:cs="Times New Roman"/>
        </w:rPr>
        <w:t xml:space="preserve">for each eligible primary aged pupil </w:t>
      </w:r>
    </w:p>
    <w:p w14:paraId="4D08C305" w14:textId="77777777" w:rsidR="00482B43" w:rsidRDefault="00315DD5">
      <w:pPr>
        <w:numPr>
          <w:ilvl w:val="0"/>
          <w:numId w:val="2"/>
        </w:numPr>
        <w:spacing w:after="25" w:line="249" w:lineRule="auto"/>
        <w:ind w:right="844" w:hanging="360"/>
      </w:pPr>
      <w:r>
        <w:rPr>
          <w:rFonts w:ascii="Times New Roman" w:eastAsia="Times New Roman" w:hAnsi="Times New Roman" w:cs="Times New Roman"/>
        </w:rPr>
        <w:t xml:space="preserve">£1,050 for each eligible secondary aged pupil and </w:t>
      </w:r>
      <w:r>
        <w:rPr>
          <w:rFonts w:ascii="Times New Roman" w:eastAsia="Times New Roman" w:hAnsi="Times New Roman" w:cs="Times New Roman"/>
        </w:rPr>
        <w:t xml:space="preserve"> </w:t>
      </w:r>
      <w:r>
        <w:rPr>
          <w:rFonts w:ascii="Times New Roman" w:eastAsia="Times New Roman" w:hAnsi="Times New Roman" w:cs="Times New Roman"/>
        </w:rPr>
        <w:tab/>
        <w:t xml:space="preserve">£2,570 for those in care </w:t>
      </w:r>
    </w:p>
    <w:p w14:paraId="642E705B" w14:textId="77777777" w:rsidR="00482B43" w:rsidRDefault="00315DD5">
      <w:pPr>
        <w:spacing w:after="59"/>
      </w:pPr>
      <w:r>
        <w:rPr>
          <w:rFonts w:ascii="Times New Roman" w:eastAsia="Times New Roman" w:hAnsi="Times New Roman" w:cs="Times New Roman"/>
          <w:sz w:val="16"/>
        </w:rPr>
        <w:t xml:space="preserve"> </w:t>
      </w:r>
    </w:p>
    <w:p w14:paraId="64992F38" w14:textId="77777777" w:rsidR="00482B43" w:rsidRDefault="00315DD5">
      <w:pPr>
        <w:spacing w:after="3"/>
        <w:ind w:left="835" w:hanging="10"/>
      </w:pPr>
      <w:r>
        <w:rPr>
          <w:rFonts w:ascii="Times New Roman" w:eastAsia="Times New Roman" w:hAnsi="Times New Roman" w:cs="Times New Roman"/>
          <w:sz w:val="24"/>
        </w:rPr>
        <w:t xml:space="preserve">How is Pupil Premium used?  </w:t>
      </w:r>
    </w:p>
    <w:p w14:paraId="63B56137" w14:textId="77777777" w:rsidR="00482B43" w:rsidRDefault="00315DD5">
      <w:pPr>
        <w:spacing w:after="5" w:line="249" w:lineRule="auto"/>
        <w:ind w:left="847" w:right="844" w:hanging="10"/>
      </w:pPr>
      <w:r>
        <w:rPr>
          <w:rFonts w:ascii="Times New Roman" w:eastAsia="Times New Roman" w:hAnsi="Times New Roman" w:cs="Times New Roman"/>
        </w:rPr>
        <w:t xml:space="preserve">The funding can be used for a range of interventions </w:t>
      </w:r>
      <w:proofErr w:type="gramStart"/>
      <w:r>
        <w:rPr>
          <w:rFonts w:ascii="Times New Roman" w:eastAsia="Times New Roman" w:hAnsi="Times New Roman" w:cs="Times New Roman"/>
        </w:rPr>
        <w:t>including:</w:t>
      </w:r>
      <w:proofErr w:type="gramEnd"/>
      <w:r>
        <w:rPr>
          <w:rFonts w:ascii="Times New Roman" w:eastAsia="Times New Roman" w:hAnsi="Times New Roman" w:cs="Times New Roman"/>
        </w:rPr>
        <w:t xml:space="preserve"> help with costs of school trips, music fees, teaching assistant staff, after school programmes, equipment. To find out more about how this funding is used at your child’s school, please contact the school or visit the school website.    </w:t>
      </w:r>
    </w:p>
    <w:p w14:paraId="405F6E12" w14:textId="77777777" w:rsidR="00482B43" w:rsidRDefault="00315DD5">
      <w:pPr>
        <w:spacing w:after="0"/>
        <w:ind w:left="840"/>
      </w:pPr>
      <w:r>
        <w:rPr>
          <w:rFonts w:ascii="Times New Roman" w:eastAsia="Times New Roman" w:hAnsi="Times New Roman" w:cs="Times New Roman"/>
        </w:rPr>
        <w:t xml:space="preserve"> </w:t>
      </w:r>
    </w:p>
    <w:p w14:paraId="280E8261" w14:textId="77777777" w:rsidR="00482B43" w:rsidRDefault="00315DD5">
      <w:pPr>
        <w:spacing w:after="3"/>
        <w:ind w:left="835" w:hanging="10"/>
      </w:pPr>
      <w:r>
        <w:rPr>
          <w:rFonts w:ascii="Times New Roman" w:eastAsia="Times New Roman" w:hAnsi="Times New Roman" w:cs="Times New Roman"/>
          <w:sz w:val="24"/>
        </w:rPr>
        <w:t xml:space="preserve">Who is eligible for Free School Meals and Pupil Premium? </w:t>
      </w:r>
    </w:p>
    <w:p w14:paraId="4FAC94E9" w14:textId="77777777" w:rsidR="00482B43" w:rsidRDefault="00315DD5">
      <w:pPr>
        <w:spacing w:after="5" w:line="249" w:lineRule="auto"/>
        <w:ind w:left="847" w:right="844" w:hanging="10"/>
      </w:pPr>
      <w:r>
        <w:rPr>
          <w:rFonts w:ascii="Times New Roman" w:eastAsia="Times New Roman" w:hAnsi="Times New Roman" w:cs="Times New Roman"/>
        </w:rPr>
        <w:t xml:space="preserve">All children who are at school; and were under 19 at the start of the academic year; and are claiming or have parents who are claiming:  </w:t>
      </w:r>
    </w:p>
    <w:p w14:paraId="2AD98809" w14:textId="77777777" w:rsidR="00482B43" w:rsidRDefault="00315DD5">
      <w:pPr>
        <w:spacing w:after="162"/>
        <w:ind w:left="840"/>
      </w:pPr>
      <w:r>
        <w:rPr>
          <w:rFonts w:ascii="Times New Roman" w:eastAsia="Times New Roman" w:hAnsi="Times New Roman" w:cs="Times New Roman"/>
          <w:sz w:val="6"/>
        </w:rPr>
        <w:t xml:space="preserve"> </w:t>
      </w:r>
    </w:p>
    <w:p w14:paraId="76448F7E"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Income support; or </w:t>
      </w:r>
    </w:p>
    <w:p w14:paraId="3F41C6E4"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Income Based Job Seekers Allowance; or </w:t>
      </w:r>
    </w:p>
    <w:p w14:paraId="5977E4E1"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Income Related Employment and Support Allowance or  </w:t>
      </w:r>
    </w:p>
    <w:p w14:paraId="67947396"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Child Tax Credit,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you do not get Working Tax Credit and whose annual income (as assessed by HM Revenue &amp; Customs) does not exceed £16,190; or </w:t>
      </w:r>
    </w:p>
    <w:p w14:paraId="45233841"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Support under part VI of the Immigration &amp; asylum Act 1999; or </w:t>
      </w:r>
    </w:p>
    <w:p w14:paraId="7331EBA1"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Guarantee element of State Pension Credit </w:t>
      </w:r>
    </w:p>
    <w:p w14:paraId="5D296D68"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Universal Credit (with an annual take home pay of no more than £7,400, as assessed by earnings from up to three of your most recent assessment periods) </w:t>
      </w:r>
    </w:p>
    <w:p w14:paraId="19571A9B" w14:textId="77777777" w:rsidR="00482B43" w:rsidRDefault="00315DD5">
      <w:pPr>
        <w:spacing w:after="144"/>
      </w:pPr>
      <w:r>
        <w:rPr>
          <w:rFonts w:ascii="Times New Roman" w:eastAsia="Times New Roman" w:hAnsi="Times New Roman" w:cs="Times New Roman"/>
          <w:sz w:val="6"/>
        </w:rPr>
        <w:t xml:space="preserve"> </w:t>
      </w:r>
    </w:p>
    <w:p w14:paraId="3DA46E65" w14:textId="77777777" w:rsidR="00482B43" w:rsidRDefault="00315DD5">
      <w:pPr>
        <w:spacing w:after="5" w:line="249" w:lineRule="auto"/>
        <w:ind w:left="847" w:right="844" w:hanging="10"/>
      </w:pPr>
      <w:r>
        <w:rPr>
          <w:rFonts w:ascii="Times New Roman" w:eastAsia="Times New Roman" w:hAnsi="Times New Roman" w:cs="Times New Roman"/>
        </w:rPr>
        <w:t xml:space="preserve">Note:  </w:t>
      </w:r>
    </w:p>
    <w:p w14:paraId="682BFA78"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Families in receipt of Working Tax Credit are not eligible for Free School Meals and Pupil Premium. </w:t>
      </w:r>
    </w:p>
    <w:p w14:paraId="7A34CF5E" w14:textId="77777777" w:rsidR="00482B43" w:rsidRDefault="00315DD5">
      <w:pPr>
        <w:numPr>
          <w:ilvl w:val="0"/>
          <w:numId w:val="2"/>
        </w:numPr>
        <w:spacing w:after="8" w:line="249" w:lineRule="auto"/>
        <w:ind w:right="844" w:hanging="360"/>
      </w:pPr>
      <w:r>
        <w:rPr>
          <w:rFonts w:ascii="Times New Roman" w:eastAsia="Times New Roman" w:hAnsi="Times New Roman" w:cs="Times New Roman"/>
        </w:rPr>
        <w:t xml:space="preserve">Those entitled to Working Tax Credit during the four-week period immediately after their employment ceases, or after they start to work less than 16 hours per week, are entitled to Free School Meals.  </w:t>
      </w:r>
    </w:p>
    <w:p w14:paraId="57043A10" w14:textId="77777777" w:rsidR="00482B43" w:rsidRDefault="00315DD5">
      <w:pPr>
        <w:numPr>
          <w:ilvl w:val="0"/>
          <w:numId w:val="2"/>
        </w:numPr>
        <w:spacing w:after="15" w:line="240" w:lineRule="auto"/>
        <w:ind w:right="844" w:hanging="360"/>
      </w:pPr>
      <w:r>
        <w:rPr>
          <w:rFonts w:ascii="Times New Roman" w:eastAsia="Times New Roman" w:hAnsi="Times New Roman" w:cs="Times New Roman"/>
        </w:rPr>
        <w:t xml:space="preserve">The Pupil Premium will only be awarded to your school if you apply for Free School Meals, however, please note your child is not required to have the Free School Meals if they prefer not to. </w:t>
      </w:r>
    </w:p>
    <w:p w14:paraId="58346DD3"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Children at a maintained Nursery must be attending both the morning and afternoon session on the same day to qualify. For more information on which Nurseries are maintained please contact the Education Welfare Benefits service. </w:t>
      </w:r>
    </w:p>
    <w:p w14:paraId="6E6614B6" w14:textId="77777777" w:rsidR="00482B43" w:rsidRDefault="00315DD5">
      <w:pPr>
        <w:spacing w:after="0"/>
        <w:ind w:left="274"/>
      </w:pPr>
      <w:r>
        <w:rPr>
          <w:rFonts w:ascii="Times New Roman" w:eastAsia="Times New Roman" w:hAnsi="Times New Roman" w:cs="Times New Roman"/>
        </w:rPr>
        <w:t xml:space="preserve"> </w:t>
      </w:r>
    </w:p>
    <w:p w14:paraId="5D357AE2" w14:textId="77777777" w:rsidR="00482B43" w:rsidRDefault="00315DD5">
      <w:pPr>
        <w:spacing w:after="3"/>
        <w:ind w:left="835" w:hanging="10"/>
      </w:pPr>
      <w:r>
        <w:rPr>
          <w:rFonts w:ascii="Times New Roman" w:eastAsia="Times New Roman" w:hAnsi="Times New Roman" w:cs="Times New Roman"/>
          <w:sz w:val="24"/>
        </w:rPr>
        <w:t xml:space="preserve">When do I apply? </w:t>
      </w:r>
    </w:p>
    <w:p w14:paraId="67B8182D" w14:textId="77777777" w:rsidR="00482B43" w:rsidRDefault="00315DD5">
      <w:pPr>
        <w:spacing w:after="5" w:line="249" w:lineRule="auto"/>
        <w:ind w:left="847" w:right="844" w:hanging="10"/>
      </w:pPr>
      <w:r>
        <w:rPr>
          <w:rFonts w:ascii="Times New Roman" w:eastAsia="Times New Roman" w:hAnsi="Times New Roman" w:cs="Times New Roman"/>
        </w:rPr>
        <w:t xml:space="preserve">Please apply as soon as you become eligible under the above criteria. We will write to you to confirm entitlement has started and will continue to check your entitlement via our secure electronic checking system. </w:t>
      </w:r>
    </w:p>
    <w:p w14:paraId="1C845BA7" w14:textId="77777777" w:rsidR="00482B43" w:rsidRDefault="00315DD5">
      <w:pPr>
        <w:spacing w:after="59"/>
      </w:pPr>
      <w:r>
        <w:rPr>
          <w:rFonts w:ascii="Times New Roman" w:eastAsia="Times New Roman" w:hAnsi="Times New Roman" w:cs="Times New Roman"/>
          <w:sz w:val="16"/>
        </w:rPr>
        <w:t xml:space="preserve"> </w:t>
      </w:r>
    </w:p>
    <w:p w14:paraId="1CBCDF53" w14:textId="77777777" w:rsidR="00482B43" w:rsidRDefault="00315DD5">
      <w:pPr>
        <w:spacing w:after="3"/>
        <w:ind w:left="835" w:hanging="10"/>
      </w:pPr>
      <w:r>
        <w:rPr>
          <w:rFonts w:ascii="Times New Roman" w:eastAsia="Times New Roman" w:hAnsi="Times New Roman" w:cs="Times New Roman"/>
          <w:sz w:val="24"/>
        </w:rPr>
        <w:t xml:space="preserve">Our commitment to you </w:t>
      </w:r>
    </w:p>
    <w:p w14:paraId="14D03BD6" w14:textId="77777777" w:rsidR="00482B43" w:rsidRDefault="00315DD5">
      <w:pPr>
        <w:spacing w:after="5" w:line="249" w:lineRule="auto"/>
        <w:ind w:left="847" w:right="844" w:hanging="10"/>
      </w:pPr>
      <w:r>
        <w:rPr>
          <w:rFonts w:ascii="Times New Roman" w:eastAsia="Times New Roman" w:hAnsi="Times New Roman" w:cs="Times New Roman"/>
        </w:rPr>
        <w:t xml:space="preserve">We shall process your claim within 3 working days of receiving a valid application form and advise you and your child’s school of his/her entitlement to Free School Meals and Pupil Premium. </w:t>
      </w:r>
    </w:p>
    <w:p w14:paraId="13943B90" w14:textId="77777777" w:rsidR="00482B43" w:rsidRDefault="00315DD5">
      <w:pPr>
        <w:spacing w:after="59"/>
        <w:ind w:left="840"/>
      </w:pPr>
      <w:r>
        <w:rPr>
          <w:rFonts w:ascii="Times New Roman" w:eastAsia="Times New Roman" w:hAnsi="Times New Roman" w:cs="Times New Roman"/>
          <w:sz w:val="16"/>
        </w:rPr>
        <w:t xml:space="preserve"> </w:t>
      </w:r>
    </w:p>
    <w:p w14:paraId="38BDCD58" w14:textId="77777777" w:rsidR="00482B43" w:rsidRDefault="00315DD5">
      <w:pPr>
        <w:spacing w:after="3"/>
        <w:ind w:left="835" w:hanging="10"/>
      </w:pPr>
      <w:r>
        <w:rPr>
          <w:rFonts w:ascii="Times New Roman" w:eastAsia="Times New Roman" w:hAnsi="Times New Roman" w:cs="Times New Roman"/>
          <w:sz w:val="24"/>
        </w:rPr>
        <w:t xml:space="preserve">Sending your application </w:t>
      </w:r>
    </w:p>
    <w:p w14:paraId="647B6E20" w14:textId="77777777" w:rsidR="00482B43" w:rsidRDefault="00315DD5">
      <w:pPr>
        <w:spacing w:after="5" w:line="249" w:lineRule="auto"/>
        <w:ind w:left="847" w:right="844" w:hanging="10"/>
      </w:pPr>
      <w:r>
        <w:rPr>
          <w:rFonts w:ascii="Times New Roman" w:eastAsia="Times New Roman" w:hAnsi="Times New Roman" w:cs="Times New Roman"/>
        </w:rPr>
        <w:lastRenderedPageBreak/>
        <w:t xml:space="preserve">Please complete and return this form in any one of the following ways: </w:t>
      </w:r>
    </w:p>
    <w:p w14:paraId="6E3CB490" w14:textId="77777777" w:rsidR="00482B43" w:rsidRDefault="00315DD5">
      <w:pPr>
        <w:spacing w:after="56"/>
        <w:ind w:left="840"/>
      </w:pPr>
      <w:r>
        <w:rPr>
          <w:rFonts w:ascii="Times New Roman" w:eastAsia="Times New Roman" w:hAnsi="Times New Roman" w:cs="Times New Roman"/>
          <w:sz w:val="16"/>
        </w:rPr>
        <w:t xml:space="preserve"> </w:t>
      </w:r>
    </w:p>
    <w:p w14:paraId="29E7EA94" w14:textId="77777777" w:rsidR="00482B43" w:rsidRDefault="00315DD5">
      <w:pPr>
        <w:numPr>
          <w:ilvl w:val="0"/>
          <w:numId w:val="2"/>
        </w:numPr>
        <w:spacing w:after="5" w:line="249" w:lineRule="auto"/>
        <w:ind w:right="844" w:hanging="360"/>
      </w:pPr>
      <w:r>
        <w:rPr>
          <w:rFonts w:ascii="Times New Roman" w:eastAsia="Times New Roman" w:hAnsi="Times New Roman" w:cs="Times New Roman"/>
        </w:rPr>
        <w:t xml:space="preserve">Scan and email to: </w:t>
      </w:r>
      <w:r>
        <w:rPr>
          <w:rFonts w:ascii="Times New Roman" w:eastAsia="Times New Roman" w:hAnsi="Times New Roman" w:cs="Times New Roman"/>
          <w:color w:val="0000FF"/>
          <w:u w:val="single" w:color="0000FF"/>
        </w:rPr>
        <w:t>ewb.fsm@cambridgeshire.gov.uk</w:t>
      </w:r>
      <w:r>
        <w:rPr>
          <w:rFonts w:ascii="Times New Roman" w:eastAsia="Times New Roman" w:hAnsi="Times New Roman" w:cs="Times New Roman"/>
          <w:color w:val="0000FF"/>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Return to school, who will then send it to us to process.</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11F09C1" w14:textId="77777777" w:rsidR="00482B43" w:rsidRDefault="00315DD5">
      <w:pPr>
        <w:spacing w:after="0" w:line="250" w:lineRule="auto"/>
        <w:ind w:left="1209" w:right="214" w:hanging="9"/>
      </w:pPr>
      <w:r>
        <w:rPr>
          <w:rFonts w:ascii="Times New Roman" w:eastAsia="Times New Roman" w:hAnsi="Times New Roman" w:cs="Times New Roman"/>
          <w:sz w:val="20"/>
        </w:rPr>
        <w:t xml:space="preserve">Or </w:t>
      </w:r>
    </w:p>
    <w:p w14:paraId="5EC610B8" w14:textId="77777777" w:rsidR="00482B43" w:rsidRDefault="00315DD5">
      <w:pPr>
        <w:numPr>
          <w:ilvl w:val="0"/>
          <w:numId w:val="2"/>
        </w:numPr>
        <w:spacing w:after="0" w:line="250" w:lineRule="auto"/>
        <w:ind w:right="844" w:hanging="360"/>
      </w:pPr>
      <w:r>
        <w:rPr>
          <w:rFonts w:ascii="Times New Roman" w:eastAsia="Times New Roman" w:hAnsi="Times New Roman" w:cs="Times New Roman"/>
          <w:sz w:val="20"/>
        </w:rPr>
        <w:t xml:space="preserve">Post to: Education Welfare Benefits Service, PO Box 761 Box Number ALC2606, Huntingdon, Cambridgeshire  PE29 9QR </w:t>
      </w:r>
    </w:p>
    <w:p w14:paraId="6F7C5A5A" w14:textId="77777777" w:rsidR="00482B43" w:rsidRDefault="00315DD5">
      <w:pPr>
        <w:spacing w:after="0"/>
      </w:pPr>
      <w:r>
        <w:rPr>
          <w:rFonts w:ascii="Times New Roman" w:eastAsia="Times New Roman" w:hAnsi="Times New Roman" w:cs="Times New Roman"/>
        </w:rPr>
        <w:t xml:space="preserve"> </w:t>
      </w:r>
    </w:p>
    <w:sectPr w:rsidR="00482B43">
      <w:pgSz w:w="11906" w:h="16838"/>
      <w:pgMar w:top="96" w:right="145" w:bottom="46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A7D04"/>
    <w:multiLevelType w:val="hybridMultilevel"/>
    <w:tmpl w:val="ACEA0CE4"/>
    <w:lvl w:ilvl="0" w:tplc="DECE31EC">
      <w:start w:val="1"/>
      <w:numFmt w:val="decimal"/>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A23A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4184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CCB4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42D2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ACFC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80BEC">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4A34C">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C8E62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204905"/>
    <w:multiLevelType w:val="hybridMultilevel"/>
    <w:tmpl w:val="0A50FF5E"/>
    <w:lvl w:ilvl="0" w:tplc="53E8795C">
      <w:start w:val="1"/>
      <w:numFmt w:val="bullet"/>
      <w:lvlText w:val="•"/>
      <w:lvlJc w:val="left"/>
      <w:pPr>
        <w:ind w:left="1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30A8C6">
      <w:start w:val="1"/>
      <w:numFmt w:val="bullet"/>
      <w:lvlText w:val="o"/>
      <w:lvlJc w:val="left"/>
      <w:pPr>
        <w:ind w:left="2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B0EB40">
      <w:start w:val="1"/>
      <w:numFmt w:val="bullet"/>
      <w:lvlText w:val="▪"/>
      <w:lvlJc w:val="left"/>
      <w:pPr>
        <w:ind w:left="2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7221E6">
      <w:start w:val="1"/>
      <w:numFmt w:val="bullet"/>
      <w:lvlText w:val="•"/>
      <w:lvlJc w:val="left"/>
      <w:pPr>
        <w:ind w:left="3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DC77B8">
      <w:start w:val="1"/>
      <w:numFmt w:val="bullet"/>
      <w:lvlText w:val="o"/>
      <w:lvlJc w:val="left"/>
      <w:pPr>
        <w:ind w:left="4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0C1F10">
      <w:start w:val="1"/>
      <w:numFmt w:val="bullet"/>
      <w:lvlText w:val="▪"/>
      <w:lvlJc w:val="left"/>
      <w:pPr>
        <w:ind w:left="4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E9E74">
      <w:start w:val="1"/>
      <w:numFmt w:val="bullet"/>
      <w:lvlText w:val="•"/>
      <w:lvlJc w:val="left"/>
      <w:pPr>
        <w:ind w:left="5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68F05E">
      <w:start w:val="1"/>
      <w:numFmt w:val="bullet"/>
      <w:lvlText w:val="o"/>
      <w:lvlJc w:val="left"/>
      <w:pPr>
        <w:ind w:left="6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04CF3A">
      <w:start w:val="1"/>
      <w:numFmt w:val="bullet"/>
      <w:lvlText w:val="▪"/>
      <w:lvlJc w:val="left"/>
      <w:pPr>
        <w:ind w:left="7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53651409">
    <w:abstractNumId w:val="0"/>
  </w:num>
  <w:num w:numId="2" w16cid:durableId="107867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43"/>
    <w:rsid w:val="00315DD5"/>
    <w:rsid w:val="00324869"/>
    <w:rsid w:val="00482B43"/>
    <w:rsid w:val="007D5B54"/>
    <w:rsid w:val="00EB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FD78"/>
  <w15:docId w15:val="{A401075E-ECCB-46CC-9571-F9877D42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cambridgeshire.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cambridgeshire.gov.uk/privacy" TargetMode="External"/><Relationship Id="rId5" Type="http://schemas.openxmlformats.org/officeDocument/2006/relationships/image" Target="media/image1.jpg"/><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4781</Characters>
  <Application>Microsoft Office Word</Application>
  <DocSecurity>4</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school meals application form 2024-2025</dc:title>
  <dc:subject/>
  <dc:creator>Diane Northrop</dc:creator>
  <cp:keywords/>
  <cp:lastModifiedBy>Catherine Collins</cp:lastModifiedBy>
  <cp:revision>2</cp:revision>
  <dcterms:created xsi:type="dcterms:W3CDTF">2025-02-03T09:53:00Z</dcterms:created>
  <dcterms:modified xsi:type="dcterms:W3CDTF">2025-02-03T09:53:00Z</dcterms:modified>
</cp:coreProperties>
</file>